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B737" w14:textId="7C71002F" w:rsidR="003D4823" w:rsidRDefault="002F0824" w:rsidP="00F82090">
      <w:pPr>
        <w:pStyle w:val="Tytu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ab/>
      </w:r>
    </w:p>
    <w:p w14:paraId="1DD85A53" w14:textId="77777777" w:rsidR="003D4823" w:rsidRDefault="003D4823" w:rsidP="003D4823">
      <w:pPr>
        <w:pStyle w:val="Tytu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247B380E" w14:textId="59F27ACA" w:rsidR="003D4823" w:rsidRPr="00F82090" w:rsidRDefault="009C0AFC" w:rsidP="00F82090">
      <w:pPr>
        <w:pStyle w:val="Tytu"/>
        <w:jc w:val="center"/>
        <w:rPr>
          <w:rStyle w:val="Pogrubienie"/>
          <w:rFonts w:asciiTheme="minorHAnsi" w:eastAsiaTheme="minorHAnsi" w:hAnsiTheme="minorHAnsi" w:cstheme="minorBidi"/>
          <w:b w:val="0"/>
          <w:bCs w:val="0"/>
          <w:color w:val="auto"/>
          <w:spacing w:val="0"/>
          <w:kern w:val="0"/>
          <w:sz w:val="22"/>
          <w:szCs w:val="22"/>
        </w:rPr>
      </w:pPr>
      <w:r w:rsidRPr="009C0AFC">
        <w:rPr>
          <w:noProof/>
          <w:lang w:eastAsia="pl-PL"/>
        </w:rPr>
        <w:drawing>
          <wp:inline distT="0" distB="0" distL="0" distR="0" wp14:anchorId="2277292A" wp14:editId="418F978A">
            <wp:extent cx="1438275" cy="1438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35CC" w14:textId="785F055C" w:rsidR="003D4823" w:rsidRPr="00F82090" w:rsidRDefault="0090612F" w:rsidP="003D4823">
      <w:pPr>
        <w:pStyle w:val="Tytu"/>
        <w:jc w:val="center"/>
        <w:rPr>
          <w:rStyle w:val="Pogrubienie"/>
          <w:b w:val="0"/>
          <w:bCs w:val="0"/>
          <w:color w:val="00B050"/>
          <w:sz w:val="36"/>
          <w:szCs w:val="36"/>
        </w:rPr>
      </w:pPr>
      <w:r w:rsidRPr="00F82090">
        <w:rPr>
          <w:rStyle w:val="Pogrubienie"/>
          <w:b w:val="0"/>
          <w:bCs w:val="0"/>
          <w:color w:val="00B050"/>
          <w:sz w:val="36"/>
          <w:szCs w:val="36"/>
        </w:rPr>
        <w:t>STATUT</w:t>
      </w:r>
      <w:r w:rsidR="003D4823" w:rsidRPr="00F82090">
        <w:rPr>
          <w:rStyle w:val="Pogrubienie"/>
          <w:b w:val="0"/>
          <w:bCs w:val="0"/>
          <w:color w:val="00B050"/>
          <w:sz w:val="36"/>
          <w:szCs w:val="36"/>
        </w:rPr>
        <w:t xml:space="preserve"> </w:t>
      </w:r>
      <w:r w:rsidR="007503A4" w:rsidRPr="00F82090">
        <w:rPr>
          <w:rStyle w:val="Pogrubienie"/>
          <w:b w:val="0"/>
          <w:bCs w:val="0"/>
          <w:color w:val="00B050"/>
          <w:sz w:val="36"/>
          <w:szCs w:val="36"/>
        </w:rPr>
        <w:t>PRZEDSZKOLA PUBLICZNEGO</w:t>
      </w:r>
    </w:p>
    <w:p w14:paraId="09769C3E" w14:textId="07346AB6" w:rsidR="003D4823" w:rsidRPr="00F82090" w:rsidRDefault="003D4823" w:rsidP="003D4823">
      <w:pPr>
        <w:pStyle w:val="Tytu"/>
        <w:jc w:val="center"/>
        <w:rPr>
          <w:rStyle w:val="Pogrubienie"/>
          <w:b w:val="0"/>
          <w:bCs w:val="0"/>
          <w:color w:val="00B050"/>
          <w:sz w:val="36"/>
          <w:szCs w:val="36"/>
        </w:rPr>
      </w:pPr>
      <w:r w:rsidRPr="00F82090">
        <w:rPr>
          <w:rStyle w:val="Pogrubienie"/>
          <w:b w:val="0"/>
          <w:bCs w:val="0"/>
          <w:color w:val="00B050"/>
          <w:sz w:val="36"/>
          <w:szCs w:val="36"/>
        </w:rPr>
        <w:t>„</w:t>
      </w:r>
      <w:r w:rsidR="007503A4" w:rsidRPr="00F82090">
        <w:rPr>
          <w:rStyle w:val="Pogrubienie"/>
          <w:b w:val="0"/>
          <w:bCs w:val="0"/>
          <w:color w:val="00B050"/>
          <w:sz w:val="36"/>
          <w:szCs w:val="36"/>
        </w:rPr>
        <w:t>PI</w:t>
      </w:r>
      <w:r w:rsidR="007A53FC" w:rsidRPr="00F82090">
        <w:rPr>
          <w:rStyle w:val="Pogrubienie"/>
          <w:b w:val="0"/>
          <w:bCs w:val="0"/>
          <w:color w:val="00B050"/>
          <w:sz w:val="36"/>
          <w:szCs w:val="36"/>
        </w:rPr>
        <w:t>OTRUŚ PAN</w:t>
      </w:r>
      <w:r w:rsidR="00F82090" w:rsidRPr="00F82090">
        <w:rPr>
          <w:rStyle w:val="Pogrubienie"/>
          <w:b w:val="0"/>
          <w:bCs w:val="0"/>
          <w:color w:val="00B050"/>
          <w:sz w:val="36"/>
          <w:szCs w:val="36"/>
        </w:rPr>
        <w:t>- NIBYLANDIA</w:t>
      </w:r>
      <w:r w:rsidRPr="00F82090">
        <w:rPr>
          <w:rStyle w:val="Pogrubienie"/>
          <w:b w:val="0"/>
          <w:bCs w:val="0"/>
          <w:color w:val="00B050"/>
          <w:sz w:val="36"/>
          <w:szCs w:val="36"/>
        </w:rPr>
        <w:t>”</w:t>
      </w:r>
      <w:r w:rsidR="007A53FC" w:rsidRPr="00F82090">
        <w:rPr>
          <w:rStyle w:val="Pogrubienie"/>
          <w:b w:val="0"/>
          <w:bCs w:val="0"/>
          <w:color w:val="00B050"/>
          <w:sz w:val="36"/>
          <w:szCs w:val="36"/>
        </w:rPr>
        <w:t xml:space="preserve"> W RADZYMINIE</w:t>
      </w:r>
    </w:p>
    <w:p w14:paraId="2654B4CA" w14:textId="4941E692" w:rsidR="007503A4" w:rsidRPr="00F82090" w:rsidRDefault="003D4823" w:rsidP="003D4823">
      <w:pPr>
        <w:pStyle w:val="Tytu"/>
        <w:jc w:val="center"/>
        <w:rPr>
          <w:rStyle w:val="Pogrubienie"/>
          <w:b w:val="0"/>
          <w:bCs w:val="0"/>
          <w:color w:val="FF0000"/>
          <w:sz w:val="36"/>
          <w:szCs w:val="36"/>
        </w:rPr>
      </w:pPr>
      <w:r w:rsidRPr="00F82090">
        <w:rPr>
          <w:rStyle w:val="Pogrubienie"/>
          <w:b w:val="0"/>
          <w:bCs w:val="0"/>
          <w:color w:val="FF0000"/>
          <w:sz w:val="36"/>
          <w:szCs w:val="36"/>
        </w:rPr>
        <w:t xml:space="preserve">Ul. </w:t>
      </w:r>
      <w:r w:rsidR="00621533" w:rsidRPr="00F82090">
        <w:rPr>
          <w:rStyle w:val="Pogrubienie"/>
          <w:b w:val="0"/>
          <w:bCs w:val="0"/>
          <w:color w:val="FF0000"/>
          <w:sz w:val="36"/>
          <w:szCs w:val="36"/>
        </w:rPr>
        <w:t>Konstytucji 3 Maja 10</w:t>
      </w:r>
    </w:p>
    <w:p w14:paraId="4D6B9721" w14:textId="77777777" w:rsidR="008B0EAB" w:rsidRDefault="008B0EAB" w:rsidP="007503A4">
      <w:pPr>
        <w:pStyle w:val="NormalnyWeb"/>
        <w:spacing w:before="0" w:beforeAutospacing="0" w:after="0" w:afterAutospacing="0" w:line="360" w:lineRule="atLeast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34B81538" w14:textId="1512CC01" w:rsidR="009A47DA" w:rsidRPr="009A47DA" w:rsidRDefault="0090612F" w:rsidP="009A47DA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Tahoma"/>
          <w:b/>
          <w:color w:val="000000" w:themeColor="text1"/>
        </w:rPr>
      </w:pPr>
      <w:r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>Statut</w:t>
      </w:r>
      <w:r w:rsidR="007503A4" w:rsidRPr="008B0EAB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 xml:space="preserve"> opracowano na podstawie</w:t>
      </w:r>
      <w:r w:rsidR="00D37CA1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 xml:space="preserve"> obowiązujących przepisów oświatowych, a w szczególności</w:t>
      </w:r>
      <w:r w:rsidR="007503A4" w:rsidRPr="008B0EAB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>:</w:t>
      </w:r>
    </w:p>
    <w:p w14:paraId="06ACDC9D" w14:textId="77777777" w:rsidR="009A47DA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Ustawy z dnia 7 września 1991 r. o</w:t>
      </w:r>
      <w:r w:rsidR="005E50D3">
        <w:rPr>
          <w:rFonts w:asciiTheme="majorHAnsi" w:hAnsiTheme="majorHAnsi" w:cs="Tahoma"/>
          <w:color w:val="000000" w:themeColor="text1"/>
        </w:rPr>
        <w:t xml:space="preserve"> systemie oświaty (Dz. U. z 2015</w:t>
      </w:r>
      <w:r w:rsidRPr="00E73CA3">
        <w:rPr>
          <w:rFonts w:asciiTheme="majorHAnsi" w:hAnsiTheme="majorHAnsi" w:cs="Tahoma"/>
          <w:color w:val="000000" w:themeColor="text1"/>
        </w:rPr>
        <w:t xml:space="preserve"> r.</w:t>
      </w:r>
      <w:r w:rsidR="005E50D3">
        <w:rPr>
          <w:rFonts w:asciiTheme="majorHAnsi" w:hAnsiTheme="majorHAnsi" w:cs="Tahoma"/>
          <w:color w:val="000000" w:themeColor="text1"/>
        </w:rPr>
        <w:t>, poz. 2156</w:t>
      </w:r>
      <w:r w:rsidRPr="00E73CA3">
        <w:rPr>
          <w:rFonts w:asciiTheme="majorHAnsi" w:hAnsiTheme="majorHAnsi" w:cs="Tahoma"/>
          <w:color w:val="000000" w:themeColor="text1"/>
        </w:rPr>
        <w:t>, ze zm.)</w:t>
      </w:r>
      <w:r w:rsidR="009A47DA">
        <w:rPr>
          <w:rFonts w:asciiTheme="majorHAnsi" w:hAnsiTheme="majorHAnsi" w:cs="Tahoma"/>
          <w:color w:val="000000" w:themeColor="text1"/>
        </w:rPr>
        <w:t>;</w:t>
      </w:r>
    </w:p>
    <w:p w14:paraId="095B3D4C" w14:textId="40955EC1" w:rsidR="009A47DA" w:rsidRPr="009A47DA" w:rsidRDefault="00A60AC2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/>
        </w:rPr>
        <w:t>Ustaw</w:t>
      </w:r>
      <w:r w:rsidR="00D37CA1" w:rsidRPr="009A47DA">
        <w:rPr>
          <w:rFonts w:asciiTheme="majorHAnsi" w:hAnsiTheme="majorHAnsi"/>
        </w:rPr>
        <w:t>y</w:t>
      </w:r>
      <w:r w:rsidRPr="009A47DA">
        <w:rPr>
          <w:rFonts w:asciiTheme="majorHAnsi" w:hAnsiTheme="majorHAnsi"/>
        </w:rPr>
        <w:t xml:space="preserve"> z dnia 14.12.2016 r. Prawo oświatowe </w:t>
      </w:r>
      <w:r w:rsidR="00D062C3" w:rsidRPr="009A47DA">
        <w:rPr>
          <w:rFonts w:asciiTheme="majorHAnsi" w:hAnsiTheme="majorHAnsi"/>
        </w:rPr>
        <w:t>(Dz.U. z 2017 r. poz. 59)</w:t>
      </w:r>
    </w:p>
    <w:p w14:paraId="4A0636FE" w14:textId="77777777" w:rsidR="009A47DA" w:rsidRDefault="00A60AC2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/>
        </w:rPr>
        <w:t>Ustaw</w:t>
      </w:r>
      <w:r w:rsidR="00D37CA1" w:rsidRPr="009A47DA">
        <w:rPr>
          <w:rFonts w:asciiTheme="majorHAnsi" w:hAnsiTheme="majorHAnsi"/>
        </w:rPr>
        <w:t>y</w:t>
      </w:r>
      <w:r w:rsidRPr="009A47DA">
        <w:rPr>
          <w:rFonts w:asciiTheme="majorHAnsi" w:hAnsiTheme="majorHAnsi"/>
        </w:rPr>
        <w:t xml:space="preserve"> z dnia 14.12.2016 r. Przepisy wprowadzające ustawę – Prawo oświatowe </w:t>
      </w:r>
      <w:r w:rsidR="00D37CA1" w:rsidRPr="009A47DA">
        <w:rPr>
          <w:rFonts w:asciiTheme="majorHAnsi" w:hAnsiTheme="majorHAnsi"/>
        </w:rPr>
        <w:t>(</w:t>
      </w:r>
      <w:r w:rsidRPr="009A47DA">
        <w:rPr>
          <w:rFonts w:asciiTheme="majorHAnsi" w:hAnsiTheme="majorHAnsi"/>
        </w:rPr>
        <w:t>Dz.U. z 2017 r. poz. 6</w:t>
      </w:r>
      <w:r w:rsidR="00D37CA1" w:rsidRPr="009A47DA">
        <w:rPr>
          <w:rFonts w:asciiTheme="majorHAnsi" w:hAnsiTheme="majorHAnsi"/>
        </w:rPr>
        <w:t>0)</w:t>
      </w:r>
    </w:p>
    <w:p w14:paraId="733C8D91" w14:textId="77777777" w:rsidR="009A47DA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 w:cs="Tahoma"/>
          <w:color w:val="000000" w:themeColor="text1"/>
        </w:rPr>
        <w:t xml:space="preserve">Ustawy z dnia 26 stycznia 1982 r. Karta </w:t>
      </w:r>
      <w:r w:rsidR="00270B39" w:rsidRPr="009A47DA">
        <w:rPr>
          <w:rFonts w:asciiTheme="majorHAnsi" w:hAnsiTheme="majorHAnsi" w:cs="Tahoma"/>
          <w:color w:val="000000" w:themeColor="text1"/>
        </w:rPr>
        <w:t>Nauczyciel</w:t>
      </w:r>
      <w:r w:rsidRPr="009A47DA">
        <w:rPr>
          <w:rFonts w:asciiTheme="majorHAnsi" w:hAnsiTheme="majorHAnsi" w:cs="Tahoma"/>
          <w:color w:val="000000" w:themeColor="text1"/>
        </w:rPr>
        <w:t xml:space="preserve">a </w:t>
      </w:r>
      <w:r w:rsidR="005E50D3" w:rsidRPr="009A47DA">
        <w:rPr>
          <w:rFonts w:asciiTheme="majorHAnsi" w:hAnsiTheme="majorHAnsi" w:cs="Tahoma"/>
          <w:color w:val="000000" w:themeColor="text1"/>
        </w:rPr>
        <w:t>(Dz. U. z 201</w:t>
      </w:r>
      <w:r w:rsidRPr="009A47DA">
        <w:rPr>
          <w:rFonts w:asciiTheme="majorHAnsi" w:hAnsiTheme="majorHAnsi" w:cs="Tahoma"/>
          <w:color w:val="000000" w:themeColor="text1"/>
        </w:rPr>
        <w:t xml:space="preserve">6 r. </w:t>
      </w:r>
      <w:r w:rsidR="005E50D3" w:rsidRPr="009A47DA">
        <w:rPr>
          <w:rFonts w:asciiTheme="majorHAnsi" w:hAnsiTheme="majorHAnsi" w:cs="Tahoma"/>
          <w:color w:val="000000" w:themeColor="text1"/>
        </w:rPr>
        <w:t>,poz. 1379</w:t>
      </w:r>
      <w:r w:rsidRPr="009A47DA">
        <w:rPr>
          <w:rFonts w:asciiTheme="majorHAnsi" w:hAnsiTheme="majorHAnsi" w:cs="Tahoma"/>
          <w:color w:val="000000" w:themeColor="text1"/>
        </w:rPr>
        <w:t>),</w:t>
      </w:r>
    </w:p>
    <w:p w14:paraId="0AD08B7F" w14:textId="77777777" w:rsidR="009A47DA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 w:cs="Tahoma"/>
          <w:color w:val="000000" w:themeColor="text1"/>
        </w:rPr>
        <w:t>Konwencji o prawach dziecka przyjętej przez Zgromadzenie Ogólne Narodów Zjednoczonych dnia 20 listopada 1989 r., która weszła w życie w stosunku do Rzeczypospolitej Polskiej dnia 7 lipca 1991 r. (Dz. U. z 1991 r. Nr 120, poz. 526, ze zm.),</w:t>
      </w:r>
    </w:p>
    <w:p w14:paraId="0BA697D5" w14:textId="77777777" w:rsidR="009A47DA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 w:cs="Tahoma"/>
          <w:color w:val="000000" w:themeColor="text1"/>
        </w:rPr>
        <w:t xml:space="preserve">Rozporządzenia Ministra Edukacji Narodowej z dnia </w:t>
      </w:r>
      <w:r w:rsidR="00DF193D" w:rsidRPr="009A47DA">
        <w:rPr>
          <w:rFonts w:asciiTheme="majorHAnsi" w:hAnsiTheme="majorHAnsi" w:cs="Tahoma"/>
          <w:color w:val="000000" w:themeColor="text1"/>
        </w:rPr>
        <w:t xml:space="preserve">17.03.2017 r. </w:t>
      </w:r>
      <w:r w:rsidRPr="009A47DA">
        <w:rPr>
          <w:rFonts w:asciiTheme="majorHAnsi" w:hAnsiTheme="majorHAnsi" w:cs="Tahoma"/>
          <w:color w:val="000000" w:themeColor="text1"/>
        </w:rPr>
        <w:t xml:space="preserve">w sprawie </w:t>
      </w:r>
      <w:r w:rsidR="00DF193D" w:rsidRPr="009A47DA">
        <w:rPr>
          <w:rFonts w:asciiTheme="majorHAnsi" w:hAnsiTheme="majorHAnsi" w:cs="Tahoma"/>
          <w:color w:val="000000" w:themeColor="text1"/>
        </w:rPr>
        <w:t>szczegółowej organizacji publicznych szkół i publicznych przedszkoli</w:t>
      </w:r>
      <w:r w:rsidR="00D37CA1" w:rsidRPr="009A47DA">
        <w:rPr>
          <w:rFonts w:asciiTheme="majorHAnsi" w:hAnsiTheme="majorHAnsi" w:cs="Tahoma"/>
          <w:color w:val="000000" w:themeColor="text1"/>
        </w:rPr>
        <w:t xml:space="preserve"> (Dz. U. z 2017 r. poz. 649),</w:t>
      </w:r>
    </w:p>
    <w:p w14:paraId="29B403D7" w14:textId="66EFFD87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9A47DA">
        <w:rPr>
          <w:rFonts w:asciiTheme="majorHAnsi" w:hAnsiTheme="majorHAnsi" w:cs="Tahoma"/>
          <w:color w:val="000000" w:themeColor="text1"/>
        </w:rPr>
        <w:t>Rozporządze</w:t>
      </w:r>
      <w:r w:rsidR="000E7471">
        <w:rPr>
          <w:rFonts w:asciiTheme="majorHAnsi" w:hAnsiTheme="majorHAnsi" w:cs="Tahoma"/>
          <w:color w:val="000000" w:themeColor="text1"/>
        </w:rPr>
        <w:t>nia Ministra Edukacji Narodowej</w:t>
      </w:r>
      <w:r w:rsidR="00DF1807" w:rsidRPr="009A47DA">
        <w:rPr>
          <w:rFonts w:asciiTheme="majorHAnsi" w:hAnsiTheme="majorHAnsi" w:cs="Tahoma"/>
          <w:color w:val="000000" w:themeColor="text1"/>
        </w:rPr>
        <w:t xml:space="preserve"> z</w:t>
      </w:r>
      <w:r w:rsidR="00D37CA1" w:rsidRPr="009A47DA">
        <w:rPr>
          <w:rFonts w:asciiTheme="majorHAnsi" w:hAnsiTheme="majorHAnsi" w:cs="Tahoma"/>
          <w:color w:val="000000" w:themeColor="text1"/>
        </w:rPr>
        <w:t xml:space="preserve"> </w:t>
      </w:r>
      <w:r w:rsidR="00DF1807" w:rsidRPr="009A47DA">
        <w:rPr>
          <w:rFonts w:asciiTheme="majorHAnsi" w:hAnsiTheme="majorHAnsi" w:cs="Tahoma"/>
          <w:color w:val="000000" w:themeColor="text1"/>
        </w:rPr>
        <w:t>dnia 14.02.2017</w:t>
      </w:r>
      <w:r w:rsidRPr="009A47DA">
        <w:rPr>
          <w:rFonts w:asciiTheme="majorHAnsi" w:hAnsiTheme="majorHAnsi" w:cs="Tahoma"/>
          <w:color w:val="000000" w:themeColor="text1"/>
        </w:rPr>
        <w:t xml:space="preserve"> r. zmieniające rozporządzenie w sprawie podstawy programowej wychowania przedszkolnego oraz 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kszta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cenia og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lnego dla szko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y podstawowej, w tym dla uczni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w z niepe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nosprawno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ś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ci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ą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 intelektualn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ą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 w stopniu umiarkowanym lub znacznym, kszta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cenia og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lnego dla bran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ż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owej szko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y I stopnia, kszta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cenia og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lnego dla szko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y specjalnej przysposabiaj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ą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cej do pracy oraz kszta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cenia og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lnego dla szko</w:t>
      </w:r>
      <w:r w:rsidR="00616151" w:rsidRPr="009A47DA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="00616151" w:rsidRPr="009A47DA">
        <w:rPr>
          <w:rFonts w:asciiTheme="majorHAnsi" w:hAnsiTheme="majorHAnsi"/>
          <w:bCs/>
          <w:color w:val="000000" w:themeColor="text1"/>
          <w:shd w:val="clear" w:color="auto" w:fill="FFFFFF"/>
        </w:rPr>
        <w:t>y policealnej (Dz. U. z 2017 r. poz. 356),</w:t>
      </w:r>
    </w:p>
    <w:p w14:paraId="3A031DC2" w14:textId="2E6320BC" w:rsidR="00C5225B" w:rsidRPr="000E7471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lastRenderedPageBreak/>
        <w:t xml:space="preserve">Rozporządzenia Ministra Edukacji Narodowej z dnia </w:t>
      </w:r>
      <w:r w:rsidR="001B22B0" w:rsidRPr="00C5225B">
        <w:rPr>
          <w:rFonts w:asciiTheme="majorHAnsi" w:hAnsiTheme="majorHAnsi" w:cs="Tahoma"/>
          <w:color w:val="000000" w:themeColor="text1"/>
        </w:rPr>
        <w:t>09</w:t>
      </w:r>
      <w:r w:rsidR="00616151" w:rsidRPr="00C5225B">
        <w:rPr>
          <w:rFonts w:asciiTheme="majorHAnsi" w:hAnsiTheme="majorHAnsi" w:cs="Tahoma"/>
          <w:color w:val="000000" w:themeColor="text1"/>
        </w:rPr>
        <w:t>.08.</w:t>
      </w:r>
      <w:r w:rsidR="00A60AC2" w:rsidRPr="00C5225B">
        <w:rPr>
          <w:rFonts w:asciiTheme="majorHAnsi" w:hAnsiTheme="majorHAnsi" w:cs="Tahoma"/>
          <w:color w:val="000000" w:themeColor="text1"/>
        </w:rPr>
        <w:t>2017</w:t>
      </w:r>
      <w:r w:rsidRPr="00C5225B">
        <w:rPr>
          <w:rFonts w:asciiTheme="majorHAnsi" w:hAnsiTheme="majorHAnsi" w:cs="Tahoma"/>
          <w:color w:val="000000" w:themeColor="text1"/>
        </w:rPr>
        <w:t xml:space="preserve"> </w:t>
      </w:r>
      <w:r w:rsidR="000E7471">
        <w:rPr>
          <w:rFonts w:asciiTheme="majorHAnsi" w:hAnsiTheme="majorHAnsi" w:cs="Tahoma"/>
          <w:color w:val="000000" w:themeColor="text1"/>
        </w:rPr>
        <w:t>r.</w:t>
      </w:r>
      <w:r w:rsidRPr="00C5225B">
        <w:rPr>
          <w:rFonts w:asciiTheme="majorHAnsi" w:hAnsiTheme="majorHAnsi" w:cs="Tahoma"/>
          <w:color w:val="000000" w:themeColor="text1"/>
        </w:rPr>
        <w:t xml:space="preserve"> w sprawie zasad udzielania i organizacji pomocy psychologiczno-pedagogicznej w publicznych przedszkolach, szkołach i placówkach (Dz. U. z </w:t>
      </w:r>
      <w:r w:rsidR="00A60AC2" w:rsidRPr="00C5225B">
        <w:rPr>
          <w:rFonts w:asciiTheme="majorHAnsi" w:hAnsiTheme="majorHAnsi" w:cs="Tahoma"/>
          <w:color w:val="000000" w:themeColor="text1"/>
        </w:rPr>
        <w:t>2017</w:t>
      </w:r>
      <w:r w:rsidR="000E7471">
        <w:rPr>
          <w:rFonts w:asciiTheme="majorHAnsi" w:hAnsiTheme="majorHAnsi" w:cs="Tahoma"/>
          <w:color w:val="000000" w:themeColor="text1"/>
        </w:rPr>
        <w:t xml:space="preserve"> r.</w:t>
      </w:r>
      <w:r w:rsidRPr="000E7471">
        <w:rPr>
          <w:rFonts w:asciiTheme="majorHAnsi" w:hAnsiTheme="majorHAnsi" w:cs="Tahoma"/>
          <w:color w:val="000000" w:themeColor="text1"/>
        </w:rPr>
        <w:t xml:space="preserve">, poz. </w:t>
      </w:r>
      <w:r w:rsidR="001B22B0" w:rsidRPr="000E7471">
        <w:rPr>
          <w:rFonts w:asciiTheme="majorHAnsi" w:hAnsiTheme="majorHAnsi" w:cs="Tahoma"/>
          <w:color w:val="000000" w:themeColor="text1"/>
        </w:rPr>
        <w:t>1</w:t>
      </w:r>
      <w:r w:rsidR="00A60AC2" w:rsidRPr="000E7471">
        <w:rPr>
          <w:rFonts w:asciiTheme="majorHAnsi" w:hAnsiTheme="majorHAnsi" w:cs="Tahoma"/>
          <w:color w:val="000000" w:themeColor="text1"/>
        </w:rPr>
        <w:t>59</w:t>
      </w:r>
      <w:r w:rsidR="001B22B0" w:rsidRPr="000E7471">
        <w:rPr>
          <w:rFonts w:asciiTheme="majorHAnsi" w:hAnsiTheme="majorHAnsi" w:cs="Tahoma"/>
          <w:color w:val="000000" w:themeColor="text1"/>
        </w:rPr>
        <w:t>1</w:t>
      </w:r>
      <w:r w:rsidRPr="000E7471">
        <w:rPr>
          <w:rFonts w:asciiTheme="majorHAnsi" w:hAnsiTheme="majorHAnsi" w:cs="Tahoma"/>
          <w:color w:val="000000" w:themeColor="text1"/>
        </w:rPr>
        <w:t>),</w:t>
      </w:r>
    </w:p>
    <w:p w14:paraId="6BC03A78" w14:textId="77777777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 Ministra Edukacji Narodowej z dnia 14 kwietnia 1992 r. w sprawie warunków i sposobu organizowania nauki religii w publicznych przedszkolach i szkołach (Dz. U. Nr 36, poz. 155, ze zm.),</w:t>
      </w:r>
    </w:p>
    <w:p w14:paraId="5324E43D" w14:textId="07A25D4D" w:rsidR="00C5225B" w:rsidRDefault="00CB5DE1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 Ministra Edukacji Narodowej z dnia 30.07. 2015 r.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</w:t>
      </w:r>
      <w:r w:rsidR="000E7471">
        <w:rPr>
          <w:rFonts w:asciiTheme="majorHAnsi" w:hAnsiTheme="majorHAnsi" w:cs="Tahoma"/>
          <w:color w:val="000000" w:themeColor="text1"/>
        </w:rPr>
        <w:t xml:space="preserve"> pochodzenia (</w:t>
      </w:r>
      <w:r w:rsidR="007503A4" w:rsidRPr="00C5225B">
        <w:rPr>
          <w:rFonts w:asciiTheme="majorHAnsi" w:hAnsiTheme="majorHAnsi" w:cs="Tahoma"/>
          <w:color w:val="000000" w:themeColor="text1"/>
        </w:rPr>
        <w:t>Dz. U. z 2015 poz. 1202)</w:t>
      </w:r>
    </w:p>
    <w:p w14:paraId="247A60A9" w14:textId="77777777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 Ministra Edukacji Narodowej i Sportu z dnia 31 grudnia 2002 r. w sprawie bezpieczeństwa i higieny w publicznych i niepublicznych szkołach i placówkach (Dz. U. z 2003 r. Nr 6, poz. 69, ze zm.),</w:t>
      </w:r>
    </w:p>
    <w:p w14:paraId="152E61C5" w14:textId="26E8B6A4" w:rsidR="00C5225B" w:rsidRDefault="00CB5DE1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 Ministra Edukacji Narodowej z dnia 29 grudnia 2014 r. zmieniające rozporządzenie w sprawie świadectw, dyplomów państwowych i innych druków szkolnych</w:t>
      </w:r>
      <w:r w:rsidR="000D3486" w:rsidRPr="00C5225B">
        <w:rPr>
          <w:rFonts w:asciiTheme="majorHAnsi" w:hAnsiTheme="majorHAnsi" w:cs="Tahoma"/>
          <w:color w:val="000000" w:themeColor="text1"/>
        </w:rPr>
        <w:t xml:space="preserve"> </w:t>
      </w:r>
      <w:r w:rsidR="000E7471">
        <w:rPr>
          <w:rFonts w:asciiTheme="majorHAnsi" w:hAnsiTheme="majorHAnsi" w:cs="Tahoma"/>
          <w:color w:val="000000" w:themeColor="text1"/>
        </w:rPr>
        <w:t>(</w:t>
      </w:r>
      <w:r w:rsidR="007503A4" w:rsidRPr="00C5225B">
        <w:rPr>
          <w:rFonts w:asciiTheme="majorHAnsi" w:hAnsiTheme="majorHAnsi" w:cs="Tahoma"/>
          <w:color w:val="000000" w:themeColor="text1"/>
        </w:rPr>
        <w:t>Dz. U. z 2015 poz. 23)</w:t>
      </w:r>
    </w:p>
    <w:p w14:paraId="2B78DAE3" w14:textId="77777777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 Ministra Edukacji Narodowej z</w:t>
      </w:r>
      <w:r w:rsidR="0035070D" w:rsidRPr="00C5225B">
        <w:rPr>
          <w:rFonts w:asciiTheme="majorHAnsi" w:hAnsiTheme="majorHAnsi" w:cs="Tahoma"/>
          <w:color w:val="000000" w:themeColor="text1"/>
        </w:rPr>
        <w:t xml:space="preserve"> dnia 24</w:t>
      </w:r>
      <w:r w:rsidRPr="00C5225B">
        <w:rPr>
          <w:rFonts w:asciiTheme="majorHAnsi" w:hAnsiTheme="majorHAnsi" w:cs="Tahoma"/>
          <w:color w:val="000000" w:themeColor="text1"/>
        </w:rPr>
        <w:t xml:space="preserve"> </w:t>
      </w:r>
      <w:r w:rsidR="0035070D" w:rsidRPr="00C5225B">
        <w:rPr>
          <w:rFonts w:asciiTheme="majorHAnsi" w:hAnsiTheme="majorHAnsi" w:cs="Tahoma"/>
          <w:color w:val="000000" w:themeColor="text1"/>
        </w:rPr>
        <w:t xml:space="preserve">lipca 2015 </w:t>
      </w:r>
      <w:r w:rsidRPr="00C5225B">
        <w:rPr>
          <w:rFonts w:asciiTheme="majorHAnsi" w:hAnsiTheme="majorHAnsi" w:cs="Tahoma"/>
          <w:color w:val="000000" w:themeColor="text1"/>
        </w:rPr>
        <w:t xml:space="preserve">r. w sprawie warunków organizowania kształcenia, wychowania i opieki dla dzieci i młodzieży niepełnosprawnych oraz niedostosowanych społecznie </w:t>
      </w:r>
      <w:r w:rsidR="0035070D" w:rsidRPr="00C5225B">
        <w:rPr>
          <w:rFonts w:asciiTheme="majorHAnsi" w:hAnsiTheme="majorHAnsi" w:cs="Tahoma"/>
          <w:color w:val="000000" w:themeColor="text1"/>
        </w:rPr>
        <w:t>i zagrożonych niedostosowaniem społecznym (Dz. U. z dnia 7 sierpnia 2015 r., poz. 1113</w:t>
      </w:r>
      <w:r w:rsidR="00C5225B">
        <w:rPr>
          <w:rFonts w:asciiTheme="majorHAnsi" w:hAnsiTheme="majorHAnsi" w:cs="Tahoma"/>
          <w:color w:val="000000" w:themeColor="text1"/>
        </w:rPr>
        <w:t>).</w:t>
      </w:r>
    </w:p>
    <w:p w14:paraId="6DB27315" w14:textId="287D1620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Rozporządzenia Ministra Edukacji Narodowej z dnia </w:t>
      </w:r>
      <w:r w:rsidR="00E17CDD" w:rsidRPr="00C5225B">
        <w:rPr>
          <w:rFonts w:asciiTheme="majorHAnsi" w:hAnsiTheme="majorHAnsi" w:cs="Tahoma"/>
          <w:color w:val="000000" w:themeColor="text1"/>
        </w:rPr>
        <w:t>24</w:t>
      </w:r>
      <w:r w:rsidR="00DF1807" w:rsidRPr="00C5225B">
        <w:rPr>
          <w:rFonts w:asciiTheme="majorHAnsi" w:hAnsiTheme="majorHAnsi" w:cs="Tahoma"/>
          <w:color w:val="000000" w:themeColor="text1"/>
        </w:rPr>
        <w:t xml:space="preserve">.08.2017 </w:t>
      </w:r>
      <w:r w:rsidRPr="00C5225B">
        <w:rPr>
          <w:rFonts w:asciiTheme="majorHAnsi" w:hAnsiTheme="majorHAnsi" w:cs="Tahoma"/>
          <w:color w:val="000000" w:themeColor="text1"/>
        </w:rPr>
        <w:t>1 r. w sprawie organizowania wczesn</w:t>
      </w:r>
      <w:r w:rsidR="000E7471">
        <w:rPr>
          <w:rFonts w:asciiTheme="majorHAnsi" w:hAnsiTheme="majorHAnsi" w:cs="Tahoma"/>
          <w:color w:val="000000" w:themeColor="text1"/>
        </w:rPr>
        <w:t>ego wspomagania rozwoju dzieci (</w:t>
      </w:r>
      <w:r w:rsidR="00DF1807" w:rsidRPr="00C5225B">
        <w:rPr>
          <w:rFonts w:asciiTheme="majorHAnsi" w:hAnsiTheme="majorHAnsi" w:cs="Tahoma"/>
          <w:color w:val="000000" w:themeColor="text1"/>
        </w:rPr>
        <w:t>Dz.U. z 2017r. poz</w:t>
      </w:r>
      <w:r w:rsidR="000E7471">
        <w:rPr>
          <w:rFonts w:asciiTheme="majorHAnsi" w:hAnsiTheme="majorHAnsi" w:cs="Tahoma"/>
          <w:color w:val="000000" w:themeColor="text1"/>
        </w:rPr>
        <w:t>.</w:t>
      </w:r>
      <w:r w:rsidR="00DF1807" w:rsidRPr="00C5225B">
        <w:rPr>
          <w:rFonts w:asciiTheme="majorHAnsi" w:hAnsiTheme="majorHAnsi" w:cs="Tahoma"/>
          <w:color w:val="000000" w:themeColor="text1"/>
        </w:rPr>
        <w:t xml:space="preserve"> </w:t>
      </w:r>
      <w:r w:rsidR="00E17CDD" w:rsidRPr="00C5225B">
        <w:rPr>
          <w:rFonts w:asciiTheme="majorHAnsi" w:hAnsiTheme="majorHAnsi" w:cs="Tahoma"/>
          <w:color w:val="000000" w:themeColor="text1"/>
        </w:rPr>
        <w:t>1635</w:t>
      </w:r>
      <w:r w:rsidR="00DF1807" w:rsidRPr="00C5225B">
        <w:rPr>
          <w:rFonts w:asciiTheme="majorHAnsi" w:hAnsiTheme="majorHAnsi" w:cs="Tahoma"/>
          <w:color w:val="000000" w:themeColor="text1"/>
        </w:rPr>
        <w:t>)</w:t>
      </w:r>
      <w:r w:rsidR="00E17CDD" w:rsidRPr="00C5225B">
        <w:rPr>
          <w:rFonts w:asciiTheme="majorHAnsi" w:hAnsiTheme="majorHAnsi" w:cs="Tahoma"/>
          <w:color w:val="000000" w:themeColor="text1"/>
        </w:rPr>
        <w:t>,</w:t>
      </w:r>
    </w:p>
    <w:p w14:paraId="2646E313" w14:textId="77777777" w:rsidR="00C5225B" w:rsidRDefault="007503A4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Ustawy z dnia 29 sierpnia 1997 r. o ochronie danych osobowych (Dz. U. z 2014 poz. 1182 ze zm.);</w:t>
      </w:r>
    </w:p>
    <w:p w14:paraId="3D358E88" w14:textId="77777777" w:rsidR="00C5225B" w:rsidRDefault="00A95823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Rozporządzenia Ministra Edukacji Narodowej z dnia 21 maja 2001 r. w sprawie ramowych Statutów publicznego przedszkola oraz publicznych szkół (Dz. U. Nr 61, poz. 624 ze zm.),</w:t>
      </w:r>
    </w:p>
    <w:p w14:paraId="3ED25837" w14:textId="184FB390" w:rsidR="00C5225B" w:rsidRDefault="00E17CDD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Rozporządzenia Ministra Edukacji Narodowej z dnia 18.08.2017 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w 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 w:themeFill="background1"/>
        </w:rPr>
        <w:t>sprawie warunk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 w:themeFill="background1"/>
        </w:rPr>
        <w:t>ó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 w:themeFill="background1"/>
        </w:rPr>
        <w:t>w i sposobu wykonywania przez przedszkola, szko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 w:themeFill="background1"/>
        </w:rPr>
        <w:t>ł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 w:themeFill="background1"/>
        </w:rPr>
        <w:t>y i plac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 w:themeFill="background1"/>
        </w:rPr>
        <w:t>ó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 w:themeFill="background1"/>
        </w:rPr>
        <w:t>wki p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ubliczne zada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ń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 umo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ż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liwiaj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ą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cych podtrzymywanie poczucia to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ż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samo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ś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ci narodowej, etnicznej i 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lastRenderedPageBreak/>
        <w:t>j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ę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zykowej uczni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ó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w nale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żą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cych do mniejszo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ś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ci narodowych i etnicznych oraz spo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eczno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ś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ci pos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ł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uguj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ą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cej si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ę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 j</w:t>
      </w:r>
      <w:r w:rsidRPr="00C5225B">
        <w:rPr>
          <w:rFonts w:asciiTheme="majorHAnsi" w:hAnsiTheme="majorHAnsi" w:hint="eastAsia"/>
          <w:bCs/>
          <w:color w:val="000000" w:themeColor="text1"/>
          <w:shd w:val="clear" w:color="auto" w:fill="FFFFFF"/>
        </w:rPr>
        <w:t>ę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>zykiem regional</w:t>
      </w:r>
      <w:r w:rsidR="000E7471">
        <w:rPr>
          <w:rFonts w:asciiTheme="majorHAnsi" w:hAnsiTheme="majorHAnsi"/>
          <w:bCs/>
          <w:color w:val="000000" w:themeColor="text1"/>
          <w:shd w:val="clear" w:color="auto" w:fill="FFFFFF"/>
        </w:rPr>
        <w:t>nym (Dz. U. z</w:t>
      </w:r>
      <w:r w:rsidRPr="00C5225B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 2017 r. poz. 1627),</w:t>
      </w:r>
    </w:p>
    <w:p w14:paraId="3B8A02F1" w14:textId="268F112C" w:rsidR="003D4823" w:rsidRPr="00C5225B" w:rsidRDefault="007A53FC" w:rsidP="003C24C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Finansowanie działalności przedszkola będzie s</w:t>
      </w:r>
      <w:r w:rsidR="000F3281" w:rsidRPr="00C5225B">
        <w:rPr>
          <w:rFonts w:asciiTheme="majorHAnsi" w:hAnsiTheme="majorHAnsi" w:cs="Tahoma"/>
          <w:color w:val="000000" w:themeColor="text1"/>
        </w:rPr>
        <w:t xml:space="preserve">ię odbywało w oparciu o </w:t>
      </w:r>
      <w:r w:rsidR="00E17CDD" w:rsidRPr="00C5225B">
        <w:rPr>
          <w:rFonts w:asciiTheme="majorHAnsi" w:hAnsiTheme="majorHAnsi" w:cs="Tahoma"/>
          <w:color w:val="000000" w:themeColor="text1"/>
        </w:rPr>
        <w:t xml:space="preserve">przepisy ustawy o systemie oświaty oraz </w:t>
      </w:r>
      <w:r w:rsidRPr="00C5225B">
        <w:rPr>
          <w:rFonts w:asciiTheme="majorHAnsi" w:hAnsiTheme="majorHAnsi" w:cs="Tahoma"/>
          <w:color w:val="000000" w:themeColor="text1"/>
        </w:rPr>
        <w:t>Uchwały Rady Miasta Radzymina</w:t>
      </w:r>
    </w:p>
    <w:p w14:paraId="59927AA2" w14:textId="77777777" w:rsidR="00C5225B" w:rsidRDefault="00C5225B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389FA3AE" w14:textId="77777777" w:rsidR="007503A4" w:rsidRPr="00E73CA3" w:rsidRDefault="007503A4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1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POSTANOWIENIA OGÓLNE</w:t>
      </w:r>
    </w:p>
    <w:p w14:paraId="5F5712AA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</w:t>
      </w:r>
    </w:p>
    <w:p w14:paraId="5077DC2F" w14:textId="44A85A2D" w:rsidR="00C5225B" w:rsidRDefault="005F4957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nosi nazwę „</w:t>
      </w: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</w:t>
      </w:r>
      <w:r w:rsidR="007A53FC">
        <w:rPr>
          <w:rFonts w:asciiTheme="majorHAnsi" w:hAnsiTheme="majorHAnsi" w:cs="Tahoma"/>
          <w:color w:val="000000" w:themeColor="text1"/>
        </w:rPr>
        <w:t xml:space="preserve">Publiczne </w:t>
      </w:r>
      <w:r w:rsidR="007503A4" w:rsidRPr="00E73CA3">
        <w:rPr>
          <w:rFonts w:asciiTheme="majorHAnsi" w:hAnsiTheme="majorHAnsi" w:cs="Tahoma"/>
          <w:color w:val="000000" w:themeColor="text1"/>
        </w:rPr>
        <w:t>Piotruś Pan</w:t>
      </w:r>
      <w:r w:rsidR="00621533">
        <w:rPr>
          <w:rFonts w:asciiTheme="majorHAnsi" w:hAnsiTheme="majorHAnsi" w:cs="Tahoma"/>
          <w:color w:val="000000" w:themeColor="text1"/>
        </w:rPr>
        <w:t xml:space="preserve"> - </w:t>
      </w:r>
      <w:proofErr w:type="spellStart"/>
      <w:r w:rsidR="00621533">
        <w:rPr>
          <w:rFonts w:asciiTheme="majorHAnsi" w:hAnsiTheme="majorHAnsi" w:cs="Tahoma"/>
          <w:color w:val="000000" w:themeColor="text1"/>
        </w:rPr>
        <w:t>Nibylandia</w:t>
      </w:r>
      <w:proofErr w:type="spellEnd"/>
      <w:r w:rsidR="007503A4" w:rsidRPr="00E73CA3">
        <w:rPr>
          <w:rFonts w:asciiTheme="majorHAnsi" w:hAnsiTheme="majorHAnsi" w:cs="Tahoma"/>
          <w:color w:val="000000" w:themeColor="text1"/>
        </w:rPr>
        <w:t>”</w:t>
      </w:r>
      <w:r w:rsidR="000E7471">
        <w:rPr>
          <w:rFonts w:asciiTheme="majorHAnsi" w:hAnsiTheme="majorHAnsi" w:cs="Tahoma"/>
          <w:color w:val="000000" w:themeColor="text1"/>
        </w:rPr>
        <w:t>.</w:t>
      </w:r>
    </w:p>
    <w:p w14:paraId="1D6DD985" w14:textId="2146CDC5" w:rsidR="00FC34D8" w:rsidRPr="00C5225B" w:rsidRDefault="005F4957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Przedszkole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 </w:t>
      </w:r>
      <w:r w:rsidR="000F3281" w:rsidRPr="00C5225B">
        <w:rPr>
          <w:rFonts w:asciiTheme="majorHAnsi" w:hAnsiTheme="majorHAnsi" w:cs="Tahoma"/>
          <w:color w:val="000000" w:themeColor="text1"/>
        </w:rPr>
        <w:t xml:space="preserve">Publiczne </w:t>
      </w:r>
      <w:r w:rsidR="007503A4" w:rsidRPr="00C5225B">
        <w:rPr>
          <w:rFonts w:asciiTheme="majorHAnsi" w:hAnsiTheme="majorHAnsi" w:cs="Tahoma"/>
          <w:color w:val="000000" w:themeColor="text1"/>
        </w:rPr>
        <w:t>Piotruś</w:t>
      </w:r>
      <w:r w:rsidR="00FC34D8" w:rsidRPr="00C5225B">
        <w:rPr>
          <w:rFonts w:asciiTheme="majorHAnsi" w:hAnsiTheme="majorHAnsi" w:cs="Tahoma"/>
          <w:color w:val="000000" w:themeColor="text1"/>
        </w:rPr>
        <w:t xml:space="preserve"> Pan w Radzyminie, zwane dalej </w:t>
      </w:r>
      <w:r w:rsidRPr="00C5225B">
        <w:rPr>
          <w:rFonts w:asciiTheme="majorHAnsi" w:hAnsiTheme="majorHAnsi" w:cs="Tahoma"/>
          <w:color w:val="000000" w:themeColor="text1"/>
        </w:rPr>
        <w:t>Przedszkole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m, </w:t>
      </w:r>
      <w:r w:rsidR="00FC34D8" w:rsidRPr="00C5225B">
        <w:rPr>
          <w:rFonts w:asciiTheme="majorHAnsi" w:hAnsiTheme="majorHAnsi" w:cs="Tahoma"/>
          <w:color w:val="000000" w:themeColor="text1"/>
        </w:rPr>
        <w:t>jest placówką publiczną, która:</w:t>
      </w:r>
    </w:p>
    <w:p w14:paraId="32FE844F" w14:textId="45A8E87B" w:rsidR="00FC34D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– prowadzi bezpłatne nauczanie i wychowanie w zakresie podstawy program</w:t>
      </w:r>
      <w:r w:rsidR="00FC34D8">
        <w:rPr>
          <w:rFonts w:asciiTheme="majorHAnsi" w:hAnsiTheme="majorHAnsi" w:cs="Tahoma"/>
          <w:color w:val="000000" w:themeColor="text1"/>
        </w:rPr>
        <w:t>owej wychowania przedszkolnego,</w:t>
      </w:r>
    </w:p>
    <w:p w14:paraId="662415FE" w14:textId="173D7D1E" w:rsidR="00FC34D8" w:rsidRDefault="007503A4" w:rsidP="00C5225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– przeprowadza rekrutację</w:t>
      </w:r>
      <w:r w:rsidR="00EF5C7F">
        <w:rPr>
          <w:rFonts w:asciiTheme="majorHAnsi" w:hAnsiTheme="majorHAnsi" w:cs="Tahoma"/>
          <w:color w:val="000000" w:themeColor="text1"/>
        </w:rPr>
        <w:t xml:space="preserve"> D</w:t>
      </w:r>
      <w:r w:rsidRPr="00E73CA3">
        <w:rPr>
          <w:rFonts w:asciiTheme="majorHAnsi" w:hAnsiTheme="majorHAnsi" w:cs="Tahoma"/>
          <w:color w:val="000000" w:themeColor="text1"/>
        </w:rPr>
        <w:t xml:space="preserve">zieci w oparciu o </w:t>
      </w:r>
      <w:r w:rsidR="00FC34D8">
        <w:rPr>
          <w:rFonts w:asciiTheme="majorHAnsi" w:hAnsiTheme="majorHAnsi" w:cs="Tahoma"/>
          <w:color w:val="000000" w:themeColor="text1"/>
        </w:rPr>
        <w:t>zasadę powszechnej dostępności,</w:t>
      </w:r>
    </w:p>
    <w:p w14:paraId="3DC07D73" w14:textId="037DB34B" w:rsidR="007503A4" w:rsidRPr="00E73CA3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– zatrudnia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posiadających kwalifikacje określone w odrębnych przepisach.</w:t>
      </w:r>
    </w:p>
    <w:p w14:paraId="71EB872C" w14:textId="77777777" w:rsidR="00C5225B" w:rsidRDefault="005F4957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działa w szczególności, na podstawie ustawy z dnia 7 września 1991 r. o systemie oświaty, przepisów wykonawczych do tej ustawy oraz niniejszego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>u.</w:t>
      </w:r>
    </w:p>
    <w:p w14:paraId="5E72A472" w14:textId="77777777" w:rsidR="00C5225B" w:rsidRDefault="007503A4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Siedzibą przedszkola jest Radzymin. </w:t>
      </w:r>
    </w:p>
    <w:p w14:paraId="2AB27611" w14:textId="77777777" w:rsidR="00C5225B" w:rsidRDefault="00FC34D8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Adres P</w:t>
      </w:r>
      <w:r w:rsidR="00E2686C" w:rsidRPr="00C5225B">
        <w:rPr>
          <w:rFonts w:asciiTheme="majorHAnsi" w:hAnsiTheme="majorHAnsi" w:cs="Tahoma"/>
          <w:color w:val="000000" w:themeColor="text1"/>
        </w:rPr>
        <w:t xml:space="preserve">rzedszkola: </w:t>
      </w:r>
      <w:r w:rsidR="00E2686C" w:rsidRPr="00C5225B">
        <w:rPr>
          <w:rFonts w:asciiTheme="majorHAnsi" w:hAnsiTheme="majorHAnsi" w:cs="Tahoma"/>
          <w:color w:val="000000" w:themeColor="text1"/>
          <w:u w:val="single"/>
        </w:rPr>
        <w:t xml:space="preserve">ul. </w:t>
      </w:r>
      <w:r w:rsidR="00621533" w:rsidRPr="00C5225B">
        <w:rPr>
          <w:rFonts w:asciiTheme="majorHAnsi" w:hAnsiTheme="majorHAnsi" w:cs="Tahoma"/>
          <w:color w:val="000000" w:themeColor="text1"/>
          <w:u w:val="single"/>
        </w:rPr>
        <w:t>Konstytucji 3 Maja 10</w:t>
      </w:r>
      <w:r w:rsidR="00E2686C" w:rsidRPr="00C5225B">
        <w:rPr>
          <w:rFonts w:asciiTheme="majorHAnsi" w:hAnsiTheme="majorHAnsi" w:cs="Tahoma"/>
          <w:color w:val="000000" w:themeColor="text1"/>
          <w:u w:val="single"/>
        </w:rPr>
        <w:t>, 05-250 Radzymin</w:t>
      </w:r>
    </w:p>
    <w:p w14:paraId="76401877" w14:textId="77777777" w:rsidR="00C5225B" w:rsidRDefault="00FC34D8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Organem prowadzącym </w:t>
      </w:r>
      <w:r w:rsidR="005F4957" w:rsidRPr="00C5225B">
        <w:rPr>
          <w:rFonts w:asciiTheme="majorHAnsi" w:hAnsiTheme="majorHAnsi" w:cs="Tahoma"/>
          <w:color w:val="000000" w:themeColor="text1"/>
        </w:rPr>
        <w:t>Przedszkole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 jest </w:t>
      </w:r>
      <w:r w:rsidR="00844B95" w:rsidRPr="00C5225B">
        <w:rPr>
          <w:rFonts w:asciiTheme="majorHAnsi" w:hAnsiTheme="majorHAnsi" w:cs="Tahoma"/>
          <w:color w:val="000000" w:themeColor="text1"/>
        </w:rPr>
        <w:t>„</w:t>
      </w:r>
      <w:r w:rsidR="005F4957" w:rsidRPr="00C5225B">
        <w:rPr>
          <w:rFonts w:asciiTheme="majorHAnsi" w:hAnsiTheme="majorHAnsi" w:cs="Tahoma"/>
          <w:color w:val="000000" w:themeColor="text1"/>
        </w:rPr>
        <w:t>Przedszkole</w:t>
      </w:r>
      <w:r w:rsidR="00844B95" w:rsidRPr="00C5225B">
        <w:rPr>
          <w:rFonts w:asciiTheme="majorHAnsi" w:hAnsiTheme="majorHAnsi" w:cs="Tahoma"/>
          <w:color w:val="000000" w:themeColor="text1"/>
        </w:rPr>
        <w:t xml:space="preserve"> Piotruś Pan” Sp. z o. o</w:t>
      </w:r>
      <w:r w:rsidR="007503A4" w:rsidRPr="00C5225B">
        <w:rPr>
          <w:rFonts w:asciiTheme="majorHAnsi" w:hAnsiTheme="majorHAnsi" w:cs="Tahoma"/>
          <w:color w:val="000000" w:themeColor="text1"/>
        </w:rPr>
        <w:t>.</w:t>
      </w:r>
      <w:r w:rsidR="00856160" w:rsidRPr="00C5225B">
        <w:rPr>
          <w:rFonts w:asciiTheme="majorHAnsi" w:hAnsiTheme="majorHAnsi" w:cs="Tahoma"/>
          <w:color w:val="000000" w:themeColor="text1"/>
        </w:rPr>
        <w:t xml:space="preserve"> z siedzibą w Radzyminie</w:t>
      </w:r>
      <w:r w:rsidR="000D4024" w:rsidRPr="00C5225B">
        <w:rPr>
          <w:rFonts w:asciiTheme="majorHAnsi" w:hAnsiTheme="majorHAnsi" w:cs="Tahoma"/>
          <w:color w:val="000000" w:themeColor="text1"/>
        </w:rPr>
        <w:t xml:space="preserve"> (adres: ul. Słowackiego 11, 05-250 Radzymin).</w:t>
      </w:r>
    </w:p>
    <w:p w14:paraId="4041C44A" w14:textId="77777777" w:rsidR="00C5225B" w:rsidRDefault="007503A4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Nadzór pedagogiczny nad </w:t>
      </w:r>
      <w:r w:rsidR="005F4957" w:rsidRPr="00C5225B">
        <w:rPr>
          <w:rFonts w:asciiTheme="majorHAnsi" w:hAnsiTheme="majorHAnsi" w:cs="Tahoma"/>
          <w:color w:val="000000" w:themeColor="text1"/>
        </w:rPr>
        <w:t>Przedszkole</w:t>
      </w:r>
      <w:r w:rsidRPr="00C5225B">
        <w:rPr>
          <w:rFonts w:asciiTheme="majorHAnsi" w:hAnsiTheme="majorHAnsi" w:cs="Tahoma"/>
          <w:color w:val="000000" w:themeColor="text1"/>
        </w:rPr>
        <w:t>m sprawuje Mazowiecki Kurator Oświaty.</w:t>
      </w:r>
    </w:p>
    <w:p w14:paraId="71982780" w14:textId="36141EBA" w:rsidR="007503A4" w:rsidRPr="00C5225B" w:rsidRDefault="007503A4" w:rsidP="003C24C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Ust</w:t>
      </w:r>
      <w:r w:rsidR="00FC34D8" w:rsidRPr="00C5225B">
        <w:rPr>
          <w:rFonts w:asciiTheme="majorHAnsi" w:hAnsiTheme="majorHAnsi" w:cs="Tahoma"/>
          <w:color w:val="000000" w:themeColor="text1"/>
        </w:rPr>
        <w:t xml:space="preserve">alona nazwa jest używana przez </w:t>
      </w:r>
      <w:r w:rsidR="005F4957" w:rsidRPr="00C5225B">
        <w:rPr>
          <w:rFonts w:asciiTheme="majorHAnsi" w:hAnsiTheme="majorHAnsi" w:cs="Tahoma"/>
          <w:color w:val="000000" w:themeColor="text1"/>
        </w:rPr>
        <w:t>Przedszkole</w:t>
      </w:r>
      <w:r w:rsidRPr="00C5225B">
        <w:rPr>
          <w:rFonts w:asciiTheme="majorHAnsi" w:hAnsiTheme="majorHAnsi" w:cs="Tahoma"/>
          <w:color w:val="000000" w:themeColor="text1"/>
        </w:rPr>
        <w:t xml:space="preserve"> w pełnym brzmieniu:</w:t>
      </w:r>
    </w:p>
    <w:p w14:paraId="3CEBA93A" w14:textId="77777777" w:rsidR="00C5225B" w:rsidRDefault="00C5225B" w:rsidP="00C5225B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</w:pPr>
    </w:p>
    <w:p w14:paraId="26907EC4" w14:textId="1BA31DE4" w:rsidR="00E17CDD" w:rsidRPr="00C5225B" w:rsidRDefault="009C0AFC" w:rsidP="009C0AFC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</w:pPr>
      <w:r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                                    </w:t>
      </w:r>
      <w:r w:rsid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>Przedszkole</w:t>
      </w:r>
      <w:r w:rsidR="007503A4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 </w:t>
      </w:r>
      <w:r w:rsidR="007A53FC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Publiczne </w:t>
      </w:r>
      <w:r w:rsidR="007503A4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>Piotruś Pan</w:t>
      </w:r>
      <w:r w:rsidR="00621533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 - </w:t>
      </w:r>
      <w:proofErr w:type="spellStart"/>
      <w:r w:rsidR="00621533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>Nibylandia</w:t>
      </w:r>
      <w:proofErr w:type="spellEnd"/>
    </w:p>
    <w:p w14:paraId="09E46AFF" w14:textId="77777777" w:rsidR="00C5225B" w:rsidRDefault="00C5225B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773F3D21" w14:textId="77777777" w:rsidR="007503A4" w:rsidRPr="00E73CA3" w:rsidRDefault="007503A4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2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CELE I ZADANIA PRZEDSZKOLA</w:t>
      </w:r>
    </w:p>
    <w:p w14:paraId="50191126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</w:t>
      </w:r>
    </w:p>
    <w:p w14:paraId="018C7373" w14:textId="1AE96B37" w:rsidR="00FC34D8" w:rsidRDefault="005F4957" w:rsidP="00C5225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realizuje cele i zadania określone w ustawie o systemie oświaty oraz przepisach wydanych na jej podstawie, a w szczególności na podstawie podstawy programowej wychowania przeds</w:t>
      </w:r>
      <w:r w:rsidR="00FC34D8">
        <w:rPr>
          <w:rFonts w:asciiTheme="majorHAnsi" w:hAnsiTheme="majorHAnsi" w:cs="Tahoma"/>
          <w:color w:val="000000" w:themeColor="text1"/>
        </w:rPr>
        <w:t>zkolnego, koncentrując się na :</w:t>
      </w:r>
    </w:p>
    <w:p w14:paraId="605FE2A7" w14:textId="585A6A8B" w:rsidR="00FC34D8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lastRenderedPageBreak/>
        <w:t>1) wspomaganiu D</w:t>
      </w:r>
      <w:r w:rsidR="007503A4" w:rsidRPr="00E73CA3">
        <w:rPr>
          <w:rFonts w:asciiTheme="majorHAnsi" w:hAnsiTheme="majorHAnsi" w:cs="Tahoma"/>
          <w:color w:val="000000" w:themeColor="text1"/>
        </w:rPr>
        <w:t>zieci w rozwijaniu ich uzdolnień oraz kształtowaniu czynności intelektualnych potrzebnych im w codziennych sytuacjach i w dalszej edukacji;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budowaniu system</w:t>
      </w:r>
      <w:r>
        <w:rPr>
          <w:rFonts w:asciiTheme="majorHAnsi" w:hAnsiTheme="majorHAnsi" w:cs="Tahoma"/>
          <w:color w:val="000000" w:themeColor="text1"/>
        </w:rPr>
        <w:t>u wartości, w tym wychowywaniu D</w:t>
      </w:r>
      <w:r w:rsidR="007503A4" w:rsidRPr="00E73CA3">
        <w:rPr>
          <w:rFonts w:asciiTheme="majorHAnsi" w:hAnsiTheme="majorHAnsi" w:cs="Tahoma"/>
          <w:color w:val="000000" w:themeColor="text1"/>
        </w:rPr>
        <w:t>zieci tak, żeby lepiej orientowały się w tym, co jest dobre, a c</w:t>
      </w:r>
      <w:r w:rsidR="00FC34D8">
        <w:rPr>
          <w:rFonts w:asciiTheme="majorHAnsi" w:hAnsiTheme="majorHAnsi" w:cs="Tahoma"/>
          <w:color w:val="000000" w:themeColor="text1"/>
        </w:rPr>
        <w:t>o złe;</w:t>
      </w:r>
    </w:p>
    <w:p w14:paraId="326DBFDC" w14:textId="6945B9A5" w:rsidR="00FC34D8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3) kształtowaniu u D</w:t>
      </w:r>
      <w:r w:rsidR="007503A4" w:rsidRPr="00E73CA3">
        <w:rPr>
          <w:rFonts w:asciiTheme="majorHAnsi" w:hAnsiTheme="majorHAnsi" w:cs="Tahoma"/>
          <w:color w:val="000000" w:themeColor="text1"/>
        </w:rPr>
        <w:t>zieci odporności emocjonalnej koniecznej do racjonalnego radzenia sobie w nowych i trudnych sytuacjach, w tym także do łagodne</w:t>
      </w:r>
      <w:r w:rsidR="00FC34D8">
        <w:rPr>
          <w:rFonts w:asciiTheme="majorHAnsi" w:hAnsiTheme="majorHAnsi" w:cs="Tahoma"/>
          <w:color w:val="000000" w:themeColor="text1"/>
        </w:rPr>
        <w:t>go znoszenia stresów i porażek;</w:t>
      </w:r>
    </w:p>
    <w:p w14:paraId="01094F5A" w14:textId="492A0D0A" w:rsidR="00FC34D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4) rozwi</w:t>
      </w:r>
      <w:r w:rsidR="00A71EA9">
        <w:rPr>
          <w:rFonts w:asciiTheme="majorHAnsi" w:hAnsiTheme="majorHAnsi" w:cs="Tahoma"/>
          <w:color w:val="000000" w:themeColor="text1"/>
        </w:rPr>
        <w:t>janiu umiejętności społecznych D</w:t>
      </w:r>
      <w:r w:rsidRPr="00E73CA3">
        <w:rPr>
          <w:rFonts w:asciiTheme="majorHAnsi" w:hAnsiTheme="majorHAnsi" w:cs="Tahoma"/>
          <w:color w:val="000000" w:themeColor="text1"/>
        </w:rPr>
        <w:t>zieci, które są niezbędne w poprawnych r</w:t>
      </w:r>
      <w:r w:rsidR="00FC34D8">
        <w:rPr>
          <w:rFonts w:asciiTheme="majorHAnsi" w:hAnsiTheme="majorHAnsi" w:cs="Tahoma"/>
          <w:color w:val="000000" w:themeColor="text1"/>
        </w:rPr>
        <w:t>elacjach z dziećmi i dorosłymi;</w:t>
      </w:r>
    </w:p>
    <w:p w14:paraId="53396C65" w14:textId="0630B58A" w:rsidR="00231E04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5) stwarzaniu warunków sprzyjających wspólne</w:t>
      </w:r>
      <w:r w:rsidR="00A71EA9">
        <w:rPr>
          <w:rFonts w:asciiTheme="majorHAnsi" w:hAnsiTheme="majorHAnsi" w:cs="Tahoma"/>
          <w:color w:val="000000" w:themeColor="text1"/>
        </w:rPr>
        <w:t>j i zgodnej zabawie oraz nauce D</w:t>
      </w:r>
      <w:r w:rsidRPr="00E73CA3">
        <w:rPr>
          <w:rFonts w:asciiTheme="majorHAnsi" w:hAnsiTheme="majorHAnsi" w:cs="Tahoma"/>
          <w:color w:val="000000" w:themeColor="text1"/>
        </w:rPr>
        <w:t>zieci o zróżnicowanych możliwościac</w:t>
      </w:r>
      <w:r w:rsidR="00FC34D8">
        <w:rPr>
          <w:rFonts w:asciiTheme="majorHAnsi" w:hAnsiTheme="majorHAnsi" w:cs="Tahoma"/>
          <w:color w:val="000000" w:themeColor="text1"/>
        </w:rPr>
        <w:t>h fizycznych i intelektualnych;</w:t>
      </w:r>
    </w:p>
    <w:p w14:paraId="7D8966C3" w14:textId="70E21508" w:rsidR="00231E04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6) trosce o zdrowie D</w:t>
      </w:r>
      <w:r w:rsidR="007503A4" w:rsidRPr="00E73CA3">
        <w:rPr>
          <w:rFonts w:asciiTheme="majorHAnsi" w:hAnsiTheme="majorHAnsi" w:cs="Tahoma"/>
          <w:color w:val="000000" w:themeColor="text1"/>
        </w:rPr>
        <w:t>zieci i ich sprawność fizyczną; zachęcanie do uczestnictwa</w:t>
      </w:r>
      <w:r w:rsidR="00231E04">
        <w:rPr>
          <w:rFonts w:asciiTheme="majorHAnsi" w:hAnsiTheme="majorHAnsi" w:cs="Tahoma"/>
          <w:color w:val="000000" w:themeColor="text1"/>
        </w:rPr>
        <w:t xml:space="preserve"> w zabawach i grach sportowych;</w:t>
      </w:r>
    </w:p>
    <w:p w14:paraId="65B181E3" w14:textId="77777777" w:rsidR="00231E04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7) budowaniu dziecięcej wiedzy o świecie społecznym, przyrodniczym i technicznym oraz rozwijaniu umiejętności prezentowania swoich przemyśleń </w:t>
      </w:r>
      <w:r w:rsidR="00231E04">
        <w:rPr>
          <w:rFonts w:asciiTheme="majorHAnsi" w:hAnsiTheme="majorHAnsi" w:cs="Tahoma"/>
          <w:color w:val="000000" w:themeColor="text1"/>
        </w:rPr>
        <w:t>w sposób zrozumiały dla innych;</w:t>
      </w:r>
    </w:p>
    <w:p w14:paraId="3FA67697" w14:textId="40205D78" w:rsidR="00231E04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8) wprowadzaniu D</w:t>
      </w:r>
      <w:r w:rsidR="007503A4" w:rsidRPr="00E73CA3">
        <w:rPr>
          <w:rFonts w:asciiTheme="majorHAnsi" w:hAnsiTheme="majorHAnsi" w:cs="Tahoma"/>
          <w:color w:val="000000" w:themeColor="text1"/>
        </w:rPr>
        <w:t>zieci w świat wartości estetycznych i rozwijanie umiejętności wypowiadania się poprzez muzykę, małe formy teatralne oraz sztuki plastyczne;</w:t>
      </w:r>
      <w:r w:rsidR="007503A4" w:rsidRPr="00E73CA3">
        <w:rPr>
          <w:rFonts w:asciiTheme="majorHAnsi" w:hAnsiTheme="majorHAnsi" w:cs="Tahoma"/>
          <w:color w:val="000000" w:themeColor="text1"/>
        </w:rPr>
        <w:br/>
        <w:t>9) kształto</w:t>
      </w:r>
      <w:r>
        <w:rPr>
          <w:rFonts w:asciiTheme="majorHAnsi" w:hAnsiTheme="majorHAnsi" w:cs="Tahoma"/>
          <w:color w:val="000000" w:themeColor="text1"/>
        </w:rPr>
        <w:t>waniu u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poczucia przynależności społecznej (do rodziny, grupy rówieśniczej i wspólnoty narodowej) oraz postawy </w:t>
      </w:r>
      <w:r>
        <w:rPr>
          <w:rFonts w:asciiTheme="majorHAnsi" w:hAnsiTheme="majorHAnsi" w:cs="Tahoma"/>
          <w:color w:val="000000" w:themeColor="text1"/>
        </w:rPr>
        <w:t>patriotycznej;</w:t>
      </w:r>
      <w:r>
        <w:rPr>
          <w:rFonts w:asciiTheme="majorHAnsi" w:hAnsiTheme="majorHAnsi" w:cs="Tahoma"/>
          <w:color w:val="000000" w:themeColor="text1"/>
        </w:rPr>
        <w:br/>
        <w:t>10) zapewnianiu D</w:t>
      </w:r>
      <w:r w:rsidR="007503A4" w:rsidRPr="00E73CA3">
        <w:rPr>
          <w:rFonts w:asciiTheme="majorHAnsi" w:hAnsiTheme="majorHAnsi" w:cs="Tahoma"/>
          <w:color w:val="000000" w:themeColor="text1"/>
        </w:rPr>
        <w:t>zieciom lepszych szans edukacyjnych poprzez wspieranie ich ciekawości, aktywności i samodzielności, a także kształtowanie tych wiadomości i umiejętności, któr</w:t>
      </w:r>
      <w:r w:rsidR="00231E04">
        <w:rPr>
          <w:rFonts w:asciiTheme="majorHAnsi" w:hAnsiTheme="majorHAnsi" w:cs="Tahoma"/>
          <w:color w:val="000000" w:themeColor="text1"/>
        </w:rPr>
        <w:t>e są ważne w edukacji szkolnej.</w:t>
      </w:r>
    </w:p>
    <w:p w14:paraId="519AC1CA" w14:textId="39093062" w:rsidR="00A473BC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przygotowaniu D</w:t>
      </w:r>
      <w:r w:rsidR="007503A4" w:rsidRPr="00E73CA3">
        <w:rPr>
          <w:rFonts w:asciiTheme="majorHAnsi" w:hAnsiTheme="majorHAnsi" w:cs="Tahoma"/>
          <w:color w:val="000000" w:themeColor="text1"/>
        </w:rPr>
        <w:t>zieci do posługiwania się językiem obcym nowożytnym poprzez rozbudzanie ich świadomości językowej i wrażliwości kulturowej oraz budowanie pozytywnej motywacji do nauki języków obcych na dalszych etapa</w:t>
      </w:r>
      <w:r>
        <w:rPr>
          <w:rFonts w:asciiTheme="majorHAnsi" w:hAnsiTheme="majorHAnsi" w:cs="Tahoma"/>
          <w:color w:val="000000" w:themeColor="text1"/>
        </w:rPr>
        <w:t>ch edukacyjnych, a w przypadku D</w:t>
      </w:r>
      <w:r w:rsidR="007503A4" w:rsidRPr="00E73CA3">
        <w:rPr>
          <w:rFonts w:asciiTheme="majorHAnsi" w:hAnsiTheme="majorHAnsi" w:cs="Tahoma"/>
          <w:color w:val="000000" w:themeColor="text1"/>
        </w:rPr>
        <w:t>zieci z upośledzeniem umysłowym w stopniu umiarkowanym lub znacznym – rozwijanie świadomości istnienia odmi</w:t>
      </w:r>
      <w:r w:rsidR="00231E04">
        <w:rPr>
          <w:rFonts w:asciiTheme="majorHAnsi" w:hAnsiTheme="majorHAnsi" w:cs="Tahoma"/>
          <w:color w:val="000000" w:themeColor="text1"/>
        </w:rPr>
        <w:t>enności językowej i kulturowej.</w:t>
      </w:r>
    </w:p>
    <w:p w14:paraId="6CB3C9E0" w14:textId="6AEAE6E4" w:rsidR="007503A4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12) w</w:t>
      </w:r>
      <w:r w:rsidR="00A71EA9">
        <w:rPr>
          <w:rFonts w:asciiTheme="majorHAnsi" w:hAnsiTheme="majorHAnsi" w:cs="Tahoma"/>
          <w:color w:val="000000" w:themeColor="text1"/>
        </w:rPr>
        <w:t xml:space="preserve"> </w:t>
      </w:r>
      <w:r w:rsidR="00A473BC">
        <w:rPr>
          <w:rFonts w:asciiTheme="majorHAnsi" w:hAnsiTheme="majorHAnsi" w:cs="Tahoma"/>
          <w:color w:val="000000" w:themeColor="text1"/>
        </w:rPr>
        <w:t>przypadku Dzieci należących</w:t>
      </w:r>
      <w:r w:rsidRPr="00E73CA3">
        <w:rPr>
          <w:rFonts w:asciiTheme="majorHAnsi" w:hAnsiTheme="majorHAnsi" w:cs="Tahoma"/>
          <w:color w:val="000000" w:themeColor="text1"/>
        </w:rPr>
        <w:t xml:space="preserve"> do mniejszości narodowych i etnicznych oraz społeczności posługującej się językiem regionalnym, o których mowa w ustawie z dnia 6 stycznia 2005 o mniejszościach narodowych i etnicznych oraz o języku regionalnym( Dz. U. Nr 17,poz. 141, ze zm.), podtrzymywaniu i rozwijaniu poczucia tożsamości narodowej, etniczn</w:t>
      </w:r>
      <w:r w:rsidR="00EF5C7F">
        <w:rPr>
          <w:rFonts w:asciiTheme="majorHAnsi" w:hAnsiTheme="majorHAnsi" w:cs="Tahoma"/>
          <w:color w:val="000000" w:themeColor="text1"/>
        </w:rPr>
        <w:t>ej i językowej – przygotowaniu Dz</w:t>
      </w:r>
      <w:r w:rsidRPr="00E73CA3">
        <w:rPr>
          <w:rFonts w:asciiTheme="majorHAnsi" w:hAnsiTheme="majorHAnsi" w:cs="Tahoma"/>
          <w:color w:val="000000" w:themeColor="text1"/>
        </w:rPr>
        <w:t xml:space="preserve">ieci do posługiwania </w:t>
      </w:r>
      <w:r w:rsidRPr="00E73CA3">
        <w:rPr>
          <w:rFonts w:asciiTheme="majorHAnsi" w:hAnsiTheme="majorHAnsi" w:cs="Tahoma"/>
          <w:color w:val="000000" w:themeColor="text1"/>
        </w:rPr>
        <w:lastRenderedPageBreak/>
        <w:t>się językiem mniejszości narodowej lub etnicznej lub językiem regionalnym poprzez rozbudzaniu ich świadomości narodowej, etnicznej i językowej oraz budowaniu pozytywnej motywacji do nauki języka mniejszości narodowej lub etnicznej lub języka regionalnego na dalszych etapach edukacyjnych.</w:t>
      </w:r>
    </w:p>
    <w:p w14:paraId="3FFA0587" w14:textId="77777777" w:rsidR="00C85A05" w:rsidRDefault="00A473BC" w:rsidP="00C5225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13) organizowaniu opieki nad Dziećmi niepełnosprawnymi</w:t>
      </w:r>
      <w:r w:rsidR="00C85A05">
        <w:rPr>
          <w:rFonts w:asciiTheme="majorHAnsi" w:hAnsiTheme="majorHAnsi" w:cs="Tahoma"/>
          <w:color w:val="000000" w:themeColor="text1"/>
        </w:rPr>
        <w:t>;</w:t>
      </w:r>
    </w:p>
    <w:p w14:paraId="7BC6500A" w14:textId="13158DA7" w:rsidR="00C5225B" w:rsidRPr="00F82090" w:rsidRDefault="00C85A05" w:rsidP="00F8209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14) sprawowaniu opieki nad Dziećmi z uwzględnieniem zasad bezpieczeństwa oraz zasad promocji i ochrony zdrowia z uwzględnieniem obowiązujących w tym zakresie przepisów prawa </w:t>
      </w:r>
      <w:r w:rsidR="00A473BC">
        <w:rPr>
          <w:rFonts w:asciiTheme="majorHAnsi" w:hAnsiTheme="majorHAnsi" w:cs="Tahoma"/>
          <w:color w:val="000000" w:themeColor="text1"/>
        </w:rPr>
        <w:t xml:space="preserve"> </w:t>
      </w:r>
    </w:p>
    <w:p w14:paraId="485485DE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§3</w:t>
      </w:r>
    </w:p>
    <w:p w14:paraId="1F3550F7" w14:textId="77777777" w:rsidR="00C5225B" w:rsidRDefault="005F4957" w:rsidP="003C24C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oraz poszczególni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e podejmują działania mające na celu zindywidualizowa</w:t>
      </w:r>
      <w:r w:rsidR="00A71EA9">
        <w:rPr>
          <w:rFonts w:asciiTheme="majorHAnsi" w:hAnsiTheme="majorHAnsi" w:cs="Tahoma"/>
          <w:color w:val="000000" w:themeColor="text1"/>
        </w:rPr>
        <w:t>ne wspomaganie rozwoju każdego D</w:t>
      </w:r>
      <w:r w:rsidR="007503A4" w:rsidRPr="00E73CA3">
        <w:rPr>
          <w:rFonts w:asciiTheme="majorHAnsi" w:hAnsiTheme="majorHAnsi" w:cs="Tahoma"/>
          <w:color w:val="000000" w:themeColor="text1"/>
        </w:rPr>
        <w:t>ziecka, stosownie do jego potrz</w:t>
      </w:r>
      <w:r w:rsidR="00A71EA9">
        <w:rPr>
          <w:rFonts w:asciiTheme="majorHAnsi" w:hAnsiTheme="majorHAnsi" w:cs="Tahoma"/>
          <w:color w:val="000000" w:themeColor="text1"/>
        </w:rPr>
        <w:t>eb i możliwości, a w przypadku Dzieci niepełnosprawnych, w tym Dz</w:t>
      </w:r>
      <w:r w:rsidR="007503A4" w:rsidRPr="00E73CA3">
        <w:rPr>
          <w:rFonts w:asciiTheme="majorHAnsi" w:hAnsiTheme="majorHAnsi" w:cs="Tahoma"/>
          <w:color w:val="000000" w:themeColor="text1"/>
        </w:rPr>
        <w:t>ieci z upośledzeniem umysłowym w stopniu umiarkowanym lub znacznym – stosownie także do ich możliwości psychofizycznych i komunikacyjnych oraz tempa rozwoju psychofizycznego.</w:t>
      </w:r>
    </w:p>
    <w:p w14:paraId="543D1BE1" w14:textId="77777777" w:rsidR="00C5225B" w:rsidRDefault="007503A4" w:rsidP="003C24C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Cele, o których mowa w §2 ust. 1 realizowane są we wszystkich obszarach działaln</w:t>
      </w:r>
      <w:r w:rsidR="009E3208" w:rsidRPr="00C5225B">
        <w:rPr>
          <w:rFonts w:asciiTheme="majorHAnsi" w:hAnsiTheme="majorHAnsi" w:cs="Tahoma"/>
          <w:color w:val="000000" w:themeColor="text1"/>
        </w:rPr>
        <w:t>ości edukacyjnej P</w:t>
      </w:r>
      <w:r w:rsidR="00231E04" w:rsidRPr="00C5225B">
        <w:rPr>
          <w:rFonts w:asciiTheme="majorHAnsi" w:hAnsiTheme="majorHAnsi" w:cs="Tahoma"/>
          <w:color w:val="000000" w:themeColor="text1"/>
        </w:rPr>
        <w:t>rzedszkola</w:t>
      </w:r>
      <w:r w:rsidR="009E3208" w:rsidRPr="00C5225B">
        <w:rPr>
          <w:rFonts w:asciiTheme="majorHAnsi" w:hAnsiTheme="majorHAnsi" w:cs="Tahoma"/>
          <w:color w:val="000000" w:themeColor="text1"/>
        </w:rPr>
        <w:t>.</w:t>
      </w:r>
    </w:p>
    <w:p w14:paraId="4E7F1144" w14:textId="149AD622" w:rsidR="00C5225B" w:rsidRPr="00F82090" w:rsidRDefault="007503A4" w:rsidP="003C24C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 xml:space="preserve">W każdym z obszarów, o których mowa w §4 ust.1 podane są umiejętności i wiadomości, którymi </w:t>
      </w:r>
      <w:r w:rsidR="00A71EA9" w:rsidRPr="00C5225B">
        <w:rPr>
          <w:rFonts w:asciiTheme="majorHAnsi" w:hAnsiTheme="majorHAnsi" w:cs="Tahoma"/>
          <w:color w:val="000000" w:themeColor="text1"/>
        </w:rPr>
        <w:t>D</w:t>
      </w:r>
      <w:r w:rsidRPr="00C5225B">
        <w:rPr>
          <w:rFonts w:asciiTheme="majorHAnsi" w:hAnsiTheme="majorHAnsi" w:cs="Tahoma"/>
          <w:color w:val="000000" w:themeColor="text1"/>
        </w:rPr>
        <w:t>zieci kończące wychowanie przedszkolne powinny się wykazywać.</w:t>
      </w:r>
    </w:p>
    <w:p w14:paraId="2A5097AB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4</w:t>
      </w:r>
    </w:p>
    <w:p w14:paraId="4C47C6A6" w14:textId="01F996E2" w:rsidR="009E3208" w:rsidRDefault="007503A4" w:rsidP="003C24C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Wynikające z powyższych celów zadania, dostosowane do potrzeb i m</w:t>
      </w:r>
      <w:r w:rsidR="00A71EA9">
        <w:rPr>
          <w:rFonts w:asciiTheme="majorHAnsi" w:hAnsiTheme="majorHAnsi" w:cs="Tahoma"/>
          <w:color w:val="000000" w:themeColor="text1"/>
        </w:rPr>
        <w:t>ożliwości rozwojowych d</w:t>
      </w:r>
      <w:r w:rsidR="009E3208">
        <w:rPr>
          <w:rFonts w:asciiTheme="majorHAnsi" w:hAnsiTheme="majorHAnsi" w:cs="Tahoma"/>
          <w:color w:val="000000" w:themeColor="text1"/>
        </w:rPr>
        <w:t xml:space="preserve">ziecka,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realizuje w ramach następujących obszarów edukacyjnych:</w:t>
      </w:r>
      <w:r w:rsidRPr="00E73CA3">
        <w:rPr>
          <w:rFonts w:asciiTheme="majorHAnsi" w:hAnsiTheme="majorHAnsi" w:cs="Tahoma"/>
          <w:color w:val="000000" w:themeColor="text1"/>
        </w:rPr>
        <w:br/>
        <w:t>1) kształtowanie umiej</w:t>
      </w:r>
      <w:r w:rsidR="00A71EA9">
        <w:rPr>
          <w:rFonts w:asciiTheme="majorHAnsi" w:hAnsiTheme="majorHAnsi" w:cs="Tahoma"/>
          <w:color w:val="000000" w:themeColor="text1"/>
        </w:rPr>
        <w:t>ętności społecznych D</w:t>
      </w:r>
      <w:r w:rsidRPr="00E73CA3">
        <w:rPr>
          <w:rFonts w:asciiTheme="majorHAnsi" w:hAnsiTheme="majorHAnsi" w:cs="Tahoma"/>
          <w:color w:val="000000" w:themeColor="text1"/>
        </w:rPr>
        <w:t>zieci: porozumiewanie się z dorosłymi i dziećmi, zgodne funkcjonowanie w zaba</w:t>
      </w:r>
      <w:r w:rsidR="009E3208">
        <w:rPr>
          <w:rFonts w:asciiTheme="majorHAnsi" w:hAnsiTheme="majorHAnsi" w:cs="Tahoma"/>
          <w:color w:val="000000" w:themeColor="text1"/>
        </w:rPr>
        <w:t>wie i w sytuacjach zadaniowych;</w:t>
      </w:r>
    </w:p>
    <w:p w14:paraId="51CC334B" w14:textId="48947E24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2) kształtowanie czynności samoobsługowych, nawyków higienicz</w:t>
      </w:r>
      <w:r w:rsidR="00A71EA9">
        <w:rPr>
          <w:rFonts w:asciiTheme="majorHAnsi" w:hAnsiTheme="majorHAnsi" w:cs="Tahoma"/>
          <w:color w:val="000000" w:themeColor="text1"/>
        </w:rPr>
        <w:t>nych i kulturalnych; wdrażanie D</w:t>
      </w:r>
      <w:r w:rsidRPr="00E73CA3">
        <w:rPr>
          <w:rFonts w:asciiTheme="majorHAnsi" w:hAnsiTheme="majorHAnsi" w:cs="Tahoma"/>
          <w:color w:val="000000" w:themeColor="text1"/>
        </w:rPr>
        <w:t>zieci d</w:t>
      </w:r>
      <w:r w:rsidR="009E3208">
        <w:rPr>
          <w:rFonts w:asciiTheme="majorHAnsi" w:hAnsiTheme="majorHAnsi" w:cs="Tahoma"/>
          <w:color w:val="000000" w:themeColor="text1"/>
        </w:rPr>
        <w:t>o utrzymywaniu ładu i porządku;</w:t>
      </w:r>
    </w:p>
    <w:p w14:paraId="52ED9E6D" w14:textId="41694B40" w:rsidR="009E3208" w:rsidRDefault="007503A4" w:rsidP="00C5225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w</w:t>
      </w:r>
      <w:r w:rsidR="00A71EA9">
        <w:rPr>
          <w:rFonts w:asciiTheme="majorHAnsi" w:hAnsiTheme="majorHAnsi" w:cs="Tahoma"/>
          <w:color w:val="000000" w:themeColor="text1"/>
        </w:rPr>
        <w:t>spomaganie rozwoju mowy D</w:t>
      </w:r>
      <w:r w:rsidR="009E3208">
        <w:rPr>
          <w:rFonts w:asciiTheme="majorHAnsi" w:hAnsiTheme="majorHAnsi" w:cs="Tahoma"/>
          <w:color w:val="000000" w:themeColor="text1"/>
        </w:rPr>
        <w:t>zieci;</w:t>
      </w:r>
    </w:p>
    <w:p w14:paraId="61C2A218" w14:textId="72F6D356" w:rsidR="009E3208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4) wspieranie D</w:t>
      </w:r>
      <w:r w:rsidR="007503A4" w:rsidRPr="00E73CA3">
        <w:rPr>
          <w:rFonts w:asciiTheme="majorHAnsi" w:hAnsiTheme="majorHAnsi" w:cs="Tahoma"/>
          <w:color w:val="000000" w:themeColor="text1"/>
        </w:rPr>
        <w:t>zieci w rozwijaniu czynności intelektualnych, które stosują w poznawaniu i rozumie</w:t>
      </w:r>
      <w:r w:rsidR="009E3208">
        <w:rPr>
          <w:rFonts w:asciiTheme="majorHAnsi" w:hAnsiTheme="majorHAnsi" w:cs="Tahoma"/>
          <w:color w:val="000000" w:themeColor="text1"/>
        </w:rPr>
        <w:t>niu siebie i swojego otoczenia;</w:t>
      </w:r>
    </w:p>
    <w:p w14:paraId="5995B9C9" w14:textId="147CAC9D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5) wychowanie zdrowotne i kształtowan</w:t>
      </w:r>
      <w:r w:rsidR="00A71EA9">
        <w:rPr>
          <w:rFonts w:asciiTheme="majorHAnsi" w:hAnsiTheme="majorHAnsi" w:cs="Tahoma"/>
          <w:color w:val="000000" w:themeColor="text1"/>
        </w:rPr>
        <w:t>ie sprawności fizycznej Dzie</w:t>
      </w:r>
      <w:r w:rsidR="009E3208">
        <w:rPr>
          <w:rFonts w:asciiTheme="majorHAnsi" w:hAnsiTheme="majorHAnsi" w:cs="Tahoma"/>
          <w:color w:val="000000" w:themeColor="text1"/>
        </w:rPr>
        <w:t>ci;</w:t>
      </w:r>
    </w:p>
    <w:p w14:paraId="0A949CC0" w14:textId="58BCF70D" w:rsidR="009E3208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6) wdrażanie D</w:t>
      </w:r>
      <w:r w:rsidR="007503A4" w:rsidRPr="00E73CA3">
        <w:rPr>
          <w:rFonts w:asciiTheme="majorHAnsi" w:hAnsiTheme="majorHAnsi" w:cs="Tahoma"/>
          <w:color w:val="000000" w:themeColor="text1"/>
        </w:rPr>
        <w:t>zieci do dbałości o bez</w:t>
      </w:r>
      <w:r w:rsidR="009E3208">
        <w:rPr>
          <w:rFonts w:asciiTheme="majorHAnsi" w:hAnsiTheme="majorHAnsi" w:cs="Tahoma"/>
          <w:color w:val="000000" w:themeColor="text1"/>
        </w:rPr>
        <w:t>pieczeństwo własne oraz innych;</w:t>
      </w:r>
    </w:p>
    <w:p w14:paraId="3D29D275" w14:textId="75D2FE0F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>7) wychowanie przez szt</w:t>
      </w:r>
      <w:r w:rsidR="009E3208">
        <w:rPr>
          <w:rFonts w:asciiTheme="majorHAnsi" w:hAnsiTheme="majorHAnsi" w:cs="Tahoma"/>
          <w:color w:val="000000" w:themeColor="text1"/>
        </w:rPr>
        <w:t xml:space="preserve">ukę –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9E3208">
        <w:rPr>
          <w:rFonts w:asciiTheme="majorHAnsi" w:hAnsiTheme="majorHAnsi" w:cs="Tahoma"/>
          <w:color w:val="000000" w:themeColor="text1"/>
        </w:rPr>
        <w:t xml:space="preserve"> widzem i aktorem;</w:t>
      </w:r>
    </w:p>
    <w:p w14:paraId="0AC5B966" w14:textId="777777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8) wychowanie przez sztukę – </w:t>
      </w:r>
      <w:r w:rsidR="009E3208">
        <w:rPr>
          <w:rFonts w:asciiTheme="majorHAnsi" w:hAnsiTheme="majorHAnsi" w:cs="Tahoma"/>
          <w:color w:val="000000" w:themeColor="text1"/>
        </w:rPr>
        <w:t>muzyka i śpiew, pląsy i taniec;</w:t>
      </w:r>
    </w:p>
    <w:p w14:paraId="32359779" w14:textId="777777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9) wychowanie przez s</w:t>
      </w:r>
      <w:r w:rsidR="009E3208">
        <w:rPr>
          <w:rFonts w:asciiTheme="majorHAnsi" w:hAnsiTheme="majorHAnsi" w:cs="Tahoma"/>
          <w:color w:val="000000" w:themeColor="text1"/>
        </w:rPr>
        <w:t>ztukę – różne formy plastyczne;</w:t>
      </w:r>
    </w:p>
    <w:p w14:paraId="4255A40D" w14:textId="63DD9F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10) wspomaganie rozwoju umysłowego</w:t>
      </w:r>
      <w:r w:rsidR="00A71EA9">
        <w:rPr>
          <w:rFonts w:asciiTheme="majorHAnsi" w:hAnsiTheme="majorHAnsi" w:cs="Tahoma"/>
          <w:color w:val="000000" w:themeColor="text1"/>
        </w:rPr>
        <w:t xml:space="preserve"> D</w:t>
      </w:r>
      <w:r w:rsidRPr="00E73CA3">
        <w:rPr>
          <w:rFonts w:asciiTheme="majorHAnsi" w:hAnsiTheme="majorHAnsi" w:cs="Tahoma"/>
          <w:color w:val="000000" w:themeColor="text1"/>
        </w:rPr>
        <w:t>zieci poprzez zabawy konstrukcyjne, budze</w:t>
      </w:r>
      <w:r w:rsidR="009E3208">
        <w:rPr>
          <w:rFonts w:asciiTheme="majorHAnsi" w:hAnsiTheme="majorHAnsi" w:cs="Tahoma"/>
          <w:color w:val="000000" w:themeColor="text1"/>
        </w:rPr>
        <w:t>nie zainteresowań technicznych;</w:t>
      </w:r>
    </w:p>
    <w:p w14:paraId="34DE11F9" w14:textId="00818E8C" w:rsidR="009E3208" w:rsidRDefault="00A71EA9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pomaganie D</w:t>
      </w:r>
      <w:r w:rsidR="007503A4" w:rsidRPr="00E73CA3">
        <w:rPr>
          <w:rFonts w:asciiTheme="majorHAnsi" w:hAnsiTheme="majorHAnsi" w:cs="Tahoma"/>
          <w:color w:val="000000" w:themeColor="text1"/>
        </w:rPr>
        <w:t>zieciom w rozumieniu istoty zjawisk atmosfe</w:t>
      </w:r>
      <w:r w:rsidR="009E3208">
        <w:rPr>
          <w:rFonts w:asciiTheme="majorHAnsi" w:hAnsiTheme="majorHAnsi" w:cs="Tahoma"/>
          <w:color w:val="000000" w:themeColor="text1"/>
        </w:rPr>
        <w:t>rycznych i w unikaniu zagrożeń;</w:t>
      </w:r>
    </w:p>
    <w:p w14:paraId="701842A8" w14:textId="777777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12) wychowanie dla </w:t>
      </w:r>
      <w:r w:rsidR="009E3208">
        <w:rPr>
          <w:rFonts w:asciiTheme="majorHAnsi" w:hAnsiTheme="majorHAnsi" w:cs="Tahoma"/>
          <w:color w:val="000000" w:themeColor="text1"/>
        </w:rPr>
        <w:t>poszanowania roślin i zwierząt;</w:t>
      </w:r>
    </w:p>
    <w:p w14:paraId="7303800E" w14:textId="777777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13) wspomaganie rozwoju intelektualnego dziec</w:t>
      </w:r>
      <w:r w:rsidR="009E3208">
        <w:rPr>
          <w:rFonts w:asciiTheme="majorHAnsi" w:hAnsiTheme="majorHAnsi" w:cs="Tahoma"/>
          <w:color w:val="000000" w:themeColor="text1"/>
        </w:rPr>
        <w:t>i wraz z edukacją matematyczną;</w:t>
      </w:r>
    </w:p>
    <w:p w14:paraId="74876545" w14:textId="77777777" w:rsidR="009E3208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14) kształtowanie gotowoś</w:t>
      </w:r>
      <w:r w:rsidR="009E3208">
        <w:rPr>
          <w:rFonts w:asciiTheme="majorHAnsi" w:hAnsiTheme="majorHAnsi" w:cs="Tahoma"/>
          <w:color w:val="000000" w:themeColor="text1"/>
        </w:rPr>
        <w:t>ci do nauki czytania i pisania;</w:t>
      </w:r>
    </w:p>
    <w:p w14:paraId="70D751A9" w14:textId="0944F23E" w:rsidR="007503A4" w:rsidRPr="00E73CA3" w:rsidRDefault="007503A4" w:rsidP="00C5225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15) wychowanie rodzinne, obywatelskie i patriotyczne.</w:t>
      </w:r>
    </w:p>
    <w:p w14:paraId="32143DEB" w14:textId="77777777" w:rsidR="00C5225B" w:rsidRDefault="005F4957" w:rsidP="003C24C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poprzez zabawę</w:t>
      </w:r>
      <w:r w:rsidR="00A71EA9">
        <w:rPr>
          <w:rFonts w:asciiTheme="majorHAnsi" w:hAnsiTheme="majorHAnsi" w:cs="Tahoma"/>
          <w:color w:val="000000" w:themeColor="text1"/>
        </w:rPr>
        <w:t xml:space="preserve"> oraz różnorodne formy pracy z D</w:t>
      </w:r>
      <w:r w:rsidR="007503A4" w:rsidRPr="00E73CA3">
        <w:rPr>
          <w:rFonts w:asciiTheme="majorHAnsi" w:hAnsiTheme="majorHAnsi" w:cs="Tahoma"/>
          <w:color w:val="000000" w:themeColor="text1"/>
        </w:rPr>
        <w:t>zieckie</w:t>
      </w:r>
      <w:r w:rsidR="00A71EA9">
        <w:rPr>
          <w:rFonts w:asciiTheme="majorHAnsi" w:hAnsiTheme="majorHAnsi" w:cs="Tahoma"/>
          <w:color w:val="000000" w:themeColor="text1"/>
        </w:rPr>
        <w:t>m wspomaga indywidualny rozwój D</w:t>
      </w:r>
      <w:r w:rsidR="007503A4" w:rsidRPr="00E73CA3">
        <w:rPr>
          <w:rFonts w:asciiTheme="majorHAnsi" w:hAnsiTheme="majorHAnsi" w:cs="Tahoma"/>
          <w:color w:val="000000" w:themeColor="text1"/>
        </w:rPr>
        <w:t>ziecka.</w:t>
      </w:r>
    </w:p>
    <w:p w14:paraId="3A1AED0F" w14:textId="77777777" w:rsidR="00C5225B" w:rsidRDefault="005F4957" w:rsidP="003C24C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Przedszkole</w:t>
      </w:r>
      <w:r w:rsidR="00A71EA9" w:rsidRPr="00C5225B">
        <w:rPr>
          <w:rFonts w:asciiTheme="majorHAnsi" w:hAnsiTheme="majorHAnsi" w:cs="Tahoma"/>
          <w:color w:val="000000" w:themeColor="text1"/>
        </w:rPr>
        <w:t xml:space="preserve"> sprawuje opiekę nad D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ziećmi odpowiednio do ich potrzeb oraz do </w:t>
      </w:r>
      <w:r w:rsidR="009E3208" w:rsidRPr="00C5225B">
        <w:rPr>
          <w:rFonts w:asciiTheme="majorHAnsi" w:hAnsiTheme="majorHAnsi" w:cs="Tahoma"/>
          <w:color w:val="000000" w:themeColor="text1"/>
        </w:rPr>
        <w:t>możliwości organizacyjnych Przed</w:t>
      </w:r>
      <w:r w:rsidR="007503A4" w:rsidRPr="00C5225B">
        <w:rPr>
          <w:rFonts w:asciiTheme="majorHAnsi" w:hAnsiTheme="majorHAnsi" w:cs="Tahoma"/>
          <w:color w:val="000000" w:themeColor="text1"/>
        </w:rPr>
        <w:t>szkola.</w:t>
      </w:r>
    </w:p>
    <w:p w14:paraId="426C0B3A" w14:textId="36052866" w:rsidR="007503A4" w:rsidRPr="00C5225B" w:rsidRDefault="005F4957" w:rsidP="003C24C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5225B">
        <w:rPr>
          <w:rFonts w:asciiTheme="majorHAnsi" w:hAnsiTheme="majorHAnsi" w:cs="Tahoma"/>
          <w:color w:val="000000" w:themeColor="text1"/>
        </w:rPr>
        <w:t>Przedszkole</w:t>
      </w:r>
      <w:r w:rsidR="000F3281" w:rsidRPr="00C5225B">
        <w:rPr>
          <w:rFonts w:asciiTheme="majorHAnsi" w:hAnsiTheme="majorHAnsi" w:cs="Tahoma"/>
          <w:color w:val="000000" w:themeColor="text1"/>
        </w:rPr>
        <w:t xml:space="preserve"> współdziała z </w:t>
      </w:r>
      <w:r w:rsidR="00270B39" w:rsidRPr="00C5225B">
        <w:rPr>
          <w:rFonts w:asciiTheme="majorHAnsi" w:hAnsiTheme="majorHAnsi" w:cs="Tahoma"/>
          <w:color w:val="000000" w:themeColor="text1"/>
        </w:rPr>
        <w:t>Rodzic</w:t>
      </w:r>
      <w:r w:rsidR="000F3281" w:rsidRPr="00C5225B">
        <w:rPr>
          <w:rFonts w:asciiTheme="majorHAnsi" w:hAnsiTheme="majorHAnsi" w:cs="Tahoma"/>
          <w:color w:val="000000" w:themeColor="text1"/>
        </w:rPr>
        <w:t xml:space="preserve">ami </w:t>
      </w:r>
      <w:r w:rsidR="00A71EA9" w:rsidRPr="00C5225B">
        <w:rPr>
          <w:rFonts w:asciiTheme="majorHAnsi" w:hAnsiTheme="majorHAnsi" w:cs="Tahoma"/>
          <w:color w:val="000000" w:themeColor="text1"/>
        </w:rPr>
        <w:t>D</w:t>
      </w:r>
      <w:r w:rsidR="007503A4" w:rsidRPr="00C5225B">
        <w:rPr>
          <w:rFonts w:asciiTheme="majorHAnsi" w:hAnsiTheme="majorHAnsi" w:cs="Tahoma"/>
          <w:color w:val="000000" w:themeColor="text1"/>
        </w:rPr>
        <w:t>ziecka wspierając ich w wycho</w:t>
      </w:r>
      <w:r w:rsidR="00A71EA9" w:rsidRPr="00C5225B">
        <w:rPr>
          <w:rFonts w:asciiTheme="majorHAnsi" w:hAnsiTheme="majorHAnsi" w:cs="Tahoma"/>
          <w:color w:val="000000" w:themeColor="text1"/>
        </w:rPr>
        <w:t>wywaniu oraz w przygotowywaniu D</w:t>
      </w:r>
      <w:r w:rsidR="007503A4" w:rsidRPr="00C5225B">
        <w:rPr>
          <w:rFonts w:asciiTheme="majorHAnsi" w:hAnsiTheme="majorHAnsi" w:cs="Tahoma"/>
          <w:color w:val="000000" w:themeColor="text1"/>
        </w:rPr>
        <w:t xml:space="preserve">zieci do nauki w szkole, w szczególności przez informowanie </w:t>
      </w:r>
      <w:r w:rsidR="00270B39" w:rsidRPr="00C5225B">
        <w:rPr>
          <w:rFonts w:asciiTheme="majorHAnsi" w:hAnsiTheme="majorHAnsi" w:cs="Tahoma"/>
          <w:color w:val="000000" w:themeColor="text1"/>
        </w:rPr>
        <w:t>Rodzic</w:t>
      </w:r>
      <w:r w:rsidR="00A71EA9" w:rsidRPr="00C5225B">
        <w:rPr>
          <w:rFonts w:asciiTheme="majorHAnsi" w:hAnsiTheme="majorHAnsi" w:cs="Tahoma"/>
          <w:color w:val="000000" w:themeColor="text1"/>
        </w:rPr>
        <w:t>ów o indywidualnym rozwoju D</w:t>
      </w:r>
      <w:r w:rsidR="007503A4" w:rsidRPr="00C5225B">
        <w:rPr>
          <w:rFonts w:asciiTheme="majorHAnsi" w:hAnsiTheme="majorHAnsi" w:cs="Tahoma"/>
          <w:color w:val="000000" w:themeColor="text1"/>
        </w:rPr>
        <w:t>ziecka.</w:t>
      </w:r>
    </w:p>
    <w:p w14:paraId="16DF43D9" w14:textId="77777777" w:rsidR="009E3208" w:rsidRDefault="009E3208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45F77514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5</w:t>
      </w:r>
    </w:p>
    <w:p w14:paraId="28E04E28" w14:textId="77777777" w:rsidR="001C221C" w:rsidRDefault="00EB74B1" w:rsidP="00AB127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1C221C">
        <w:rPr>
          <w:rFonts w:asciiTheme="majorHAnsi" w:hAnsiTheme="majorHAnsi" w:cs="TimesNewRoman"/>
        </w:rPr>
        <w:t>Pomoc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psychologiczno</w:t>
      </w:r>
      <w:r w:rsidR="001C221C">
        <w:rPr>
          <w:rFonts w:asciiTheme="majorHAnsi" w:hAnsiTheme="majorHAnsi" w:cs="TimesNewRoman"/>
        </w:rPr>
        <w:t>-</w:t>
      </w:r>
      <w:r w:rsidRPr="001C221C">
        <w:rPr>
          <w:rFonts w:asciiTheme="majorHAnsi" w:hAnsiTheme="majorHAnsi" w:cs="TimesNewRoman"/>
        </w:rPr>
        <w:t>pedagogiczna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udzielana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uczniowi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w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przedszkolu,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polega</w:t>
      </w:r>
      <w:r w:rsid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na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rozpoznawaniu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i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zaspokajaniu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indywidualnych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potrzeb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rozwojowych</w:t>
      </w:r>
      <w:r w:rsidR="00525E37">
        <w:rPr>
          <w:rFonts w:asciiTheme="majorHAnsi" w:hAnsiTheme="majorHAnsi" w:cs="TimesNewRoman"/>
        </w:rPr>
        <w:t xml:space="preserve"> i </w:t>
      </w:r>
      <w:r w:rsidRPr="001C221C">
        <w:rPr>
          <w:rFonts w:asciiTheme="majorHAnsi" w:hAnsiTheme="majorHAnsi" w:cs="TimesNewRoman"/>
        </w:rPr>
        <w:t>edukacyjnych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ucznia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oraz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rozpoznawaniu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indywidualnych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możliwości psychofizycznych ucznia i czynników środowiskowych wpływających na jego funkcjonowanie w przedszkolu,</w:t>
      </w:r>
      <w:r w:rsidR="00F26035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/>
        </w:rPr>
        <w:t>szkole i placówce, w celu wspierania potencjału rozwojowego ucznia i stwarzania warunków do jego aktywnego i pełnego</w:t>
      </w:r>
      <w:r w:rsidR="00F26035" w:rsidRPr="001C221C">
        <w:rPr>
          <w:rFonts w:asciiTheme="majorHAnsi" w:hAnsiTheme="majorHAnsi"/>
        </w:rPr>
        <w:t xml:space="preserve"> </w:t>
      </w:r>
      <w:r w:rsidRPr="001C221C">
        <w:rPr>
          <w:rFonts w:asciiTheme="majorHAnsi" w:hAnsiTheme="majorHAnsi"/>
        </w:rPr>
        <w:t>uczestnictwa w życiu przedszkola, szkoły i placówki oraz w środowisku społecznym.</w:t>
      </w:r>
    </w:p>
    <w:p w14:paraId="1F8BD1A3" w14:textId="77777777" w:rsidR="001C221C" w:rsidRPr="001C221C" w:rsidRDefault="001C221C" w:rsidP="001C221C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</w:p>
    <w:p w14:paraId="6C0C16BD" w14:textId="40232694" w:rsidR="00EB74B1" w:rsidRPr="001C221C" w:rsidRDefault="00EB74B1" w:rsidP="00AB127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1C221C">
        <w:rPr>
          <w:rFonts w:asciiTheme="majorHAnsi" w:hAnsiTheme="majorHAnsi" w:cs="TimesNewRoman"/>
        </w:rPr>
        <w:t>Potrzeba objęcia ucznia pomocą psychologiczno-pedagogiczną w przedszkolu, szkole i placówce wynika</w:t>
      </w:r>
      <w:r w:rsidR="00F26035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/>
        </w:rPr>
        <w:t>w szczególności:</w:t>
      </w:r>
    </w:p>
    <w:p w14:paraId="26D1391D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1) z niepełnosprawności;</w:t>
      </w:r>
    </w:p>
    <w:p w14:paraId="4388C91A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2) z niedostosowania społecznego;</w:t>
      </w:r>
    </w:p>
    <w:p w14:paraId="7197D3CB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3) z zagrożenia niedostosowaniem społecznym;</w:t>
      </w:r>
    </w:p>
    <w:p w14:paraId="68A4FB6B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lastRenderedPageBreak/>
        <w:t>4) z zaburzeń zachowania lub emocji;</w:t>
      </w:r>
    </w:p>
    <w:p w14:paraId="1C4E2EA3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5) ze szczególnych uzdolnień;</w:t>
      </w:r>
    </w:p>
    <w:p w14:paraId="7E5FD2DE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6) ze specyficznych trudności w uczeniu się;</w:t>
      </w:r>
    </w:p>
    <w:p w14:paraId="3D297C92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7) z deficytów kompetencji i zaburzeń sprawności językowych;</w:t>
      </w:r>
    </w:p>
    <w:p w14:paraId="7B9CB27F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8) z choroby przewlekłej;</w:t>
      </w:r>
    </w:p>
    <w:p w14:paraId="45789A96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9) z sytuacji kryzysowych lub traumatycznych;</w:t>
      </w:r>
    </w:p>
    <w:p w14:paraId="576CD928" w14:textId="1D221C80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10) z niepowodzeń edukacyjnych;</w:t>
      </w:r>
    </w:p>
    <w:p w14:paraId="6A20073A" w14:textId="40AC165E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11) z zaniedbań środowiskowych związanych z sytuacją bytową ucznia i jego rodziny, sposobem spędzania czasu wolnego</w:t>
      </w:r>
      <w:r w:rsidR="00F26035" w:rsidRP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1C221C">
        <w:rPr>
          <w:rFonts w:asciiTheme="majorHAnsi" w:hAnsiTheme="majorHAnsi" w:cs="TimesNewRoman"/>
          <w:sz w:val="24"/>
          <w:szCs w:val="24"/>
        </w:rPr>
        <w:t>i kontaktami środowiskowymi;</w:t>
      </w:r>
    </w:p>
    <w:p w14:paraId="1428ADF4" w14:textId="1B67BA30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12) z trudności adaptacyjnych związanych z różnicami kulturowymi lub ze zmianą środowiska edukacyjnego, w tym</w:t>
      </w:r>
      <w:r w:rsidR="00F26035" w:rsidRP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1C221C">
        <w:rPr>
          <w:rFonts w:asciiTheme="majorHAnsi" w:hAnsiTheme="majorHAnsi" w:cs="TimesNewRoman"/>
          <w:sz w:val="24"/>
          <w:szCs w:val="24"/>
        </w:rPr>
        <w:t>związanych z wcześniejszym kształceniem za granicą.</w:t>
      </w:r>
    </w:p>
    <w:p w14:paraId="2E576B54" w14:textId="77777777" w:rsidR="001C221C" w:rsidRDefault="00EB74B1" w:rsidP="00AB12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>Pomoc psychologiczno-pedagogiczna udzielana w przedszkolu, szkole i placówce rodzicom uczniów i nauczycielom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polega na wspieraniu rodziców i nauczycieli w rozwiązywaniu problemów wychowawczych i dydaktycznych oraz</w:t>
      </w:r>
      <w:r w:rsidR="00525E37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rozwijaniu ich umiejętności wychowawczych w celu zwiększania efektywności pomocy udzielanej uczniom.</w:t>
      </w:r>
    </w:p>
    <w:p w14:paraId="0F833984" w14:textId="77777777" w:rsidR="001C221C" w:rsidRDefault="00EB74B1" w:rsidP="00AB12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>Korzystanie z pomocy psychologiczno-pedagogicznej w przedszkolu, szkole i placówce jest dobrowolne</w:t>
      </w:r>
      <w:r w:rsidR="00525E37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i nieodpłatne.</w:t>
      </w:r>
    </w:p>
    <w:p w14:paraId="13840D98" w14:textId="77777777" w:rsidR="001C221C" w:rsidRDefault="00EB74B1" w:rsidP="00AB12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 xml:space="preserve">Pomoc psychologiczno-pedagogiczną organizuje </w:t>
      </w:r>
      <w:r w:rsidR="00525E37" w:rsidRPr="001C221C">
        <w:rPr>
          <w:rFonts w:asciiTheme="majorHAnsi" w:hAnsiTheme="majorHAnsi" w:cs="TimesNewRoman"/>
        </w:rPr>
        <w:t>D</w:t>
      </w:r>
      <w:r w:rsidRPr="001C221C">
        <w:rPr>
          <w:rFonts w:asciiTheme="majorHAnsi" w:hAnsiTheme="majorHAnsi" w:cs="TimesNewRoman"/>
        </w:rPr>
        <w:t xml:space="preserve">yrektor </w:t>
      </w:r>
      <w:r w:rsidR="00525E37" w:rsidRPr="001C221C">
        <w:rPr>
          <w:rFonts w:asciiTheme="majorHAnsi" w:hAnsiTheme="majorHAnsi" w:cs="TimesNewRoman"/>
        </w:rPr>
        <w:t>ds. Pedagogicznych P</w:t>
      </w:r>
      <w:r w:rsidRPr="001C221C">
        <w:rPr>
          <w:rFonts w:asciiTheme="majorHAnsi" w:hAnsiTheme="majorHAnsi" w:cs="TimesNewRoman"/>
        </w:rPr>
        <w:t>rzedszkola.</w:t>
      </w:r>
    </w:p>
    <w:p w14:paraId="3038F4E7" w14:textId="77777777" w:rsidR="001C221C" w:rsidRDefault="00EB74B1" w:rsidP="00AB12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>Pomocy psychologiczno-pedagogicznej w przedszkolu udzielają uczniom nauczyciele, psycholodzy, pedagodzy, logopedzi, doradcy zawodowi i terapeuci pedagogiczni,</w:t>
      </w:r>
      <w:r w:rsidR="00525E37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zwani dalej „specjalistami”.</w:t>
      </w:r>
    </w:p>
    <w:p w14:paraId="63A0673B" w14:textId="416EA94F" w:rsidR="00525E37" w:rsidRPr="004C33F6" w:rsidRDefault="00EB74B1" w:rsidP="004C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>Pomoc psychologiczno-pedagogiczna jest organizowana i udzielana we współpracy z:</w:t>
      </w:r>
    </w:p>
    <w:p w14:paraId="0E15D469" w14:textId="10B8984F" w:rsidR="00525E37" w:rsidRDefault="00525E37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1)</w:t>
      </w:r>
      <w:r w:rsidR="00EB74B1" w:rsidRPr="001C221C">
        <w:rPr>
          <w:rFonts w:asciiTheme="majorHAnsi" w:hAnsiTheme="majorHAnsi" w:cs="TimesNewRoman"/>
          <w:sz w:val="24"/>
          <w:szCs w:val="24"/>
        </w:rPr>
        <w:t>poradniami psychologiczno-pedagogicznymi, w tym poradniami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1C221C">
        <w:rPr>
          <w:rFonts w:asciiTheme="majorHAnsi" w:hAnsiTheme="majorHAnsi" w:cs="TimesNewRoman"/>
          <w:sz w:val="24"/>
          <w:szCs w:val="24"/>
        </w:rPr>
        <w:t>specjalistycznymi, zwanymi dalej „poradniami”</w:t>
      </w:r>
      <w:r>
        <w:rPr>
          <w:rFonts w:asciiTheme="majorHAnsi" w:hAnsiTheme="majorHAnsi" w:cs="TimesNewRoman"/>
          <w:sz w:val="24"/>
          <w:szCs w:val="24"/>
        </w:rPr>
        <w:t>;</w:t>
      </w:r>
    </w:p>
    <w:p w14:paraId="79ED7CDD" w14:textId="14B7B9C9" w:rsidR="00525E37" w:rsidRPr="001C221C" w:rsidRDefault="00525E37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2) </w:t>
      </w:r>
      <w:r w:rsidRPr="00092C21">
        <w:rPr>
          <w:rFonts w:asciiTheme="majorHAnsi" w:hAnsiTheme="majorHAnsi" w:cs="TimesNewRoman"/>
          <w:sz w:val="24"/>
          <w:szCs w:val="24"/>
        </w:rPr>
        <w:t xml:space="preserve">rodzicami </w:t>
      </w:r>
      <w:r>
        <w:rPr>
          <w:rFonts w:asciiTheme="majorHAnsi" w:hAnsiTheme="majorHAnsi" w:cs="TimesNewRoman"/>
          <w:sz w:val="24"/>
          <w:szCs w:val="24"/>
        </w:rPr>
        <w:t>wychowanków;</w:t>
      </w:r>
    </w:p>
    <w:p w14:paraId="08773E63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3) placówkami doskonalenia nauczycieli;</w:t>
      </w:r>
    </w:p>
    <w:p w14:paraId="61A11090" w14:textId="77777777" w:rsidR="00EB74B1" w:rsidRPr="001C221C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4) innymi przedszkolami, szkołami i placówkami;</w:t>
      </w:r>
    </w:p>
    <w:p w14:paraId="07DF3070" w14:textId="77777777" w:rsidR="004C33F6" w:rsidRDefault="00EB74B1" w:rsidP="004C33F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5) organizacjami pozarządowymi oraz innymi instytucjami i podmiotami działającymi na rzecz rodziny, dzieci</w:t>
      </w:r>
      <w:r w:rsid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1C221C">
        <w:rPr>
          <w:rFonts w:asciiTheme="majorHAnsi" w:hAnsiTheme="majorHAnsi" w:cs="TimesNewRoman"/>
          <w:sz w:val="24"/>
          <w:szCs w:val="24"/>
        </w:rPr>
        <w:t>i młodzieży.</w:t>
      </w:r>
    </w:p>
    <w:p w14:paraId="2E38929F" w14:textId="77777777" w:rsidR="004C33F6" w:rsidRDefault="00EB74B1" w:rsidP="003C24C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4C33F6">
        <w:rPr>
          <w:rFonts w:asciiTheme="majorHAnsi" w:hAnsiTheme="majorHAnsi" w:cs="TimesNewRoman"/>
        </w:rPr>
        <w:lastRenderedPageBreak/>
        <w:t xml:space="preserve">Dyrektor </w:t>
      </w:r>
      <w:r w:rsidR="00C00F98" w:rsidRPr="004C33F6">
        <w:rPr>
          <w:rFonts w:asciiTheme="majorHAnsi" w:hAnsiTheme="majorHAnsi" w:cs="TimesNewRoman"/>
        </w:rPr>
        <w:t>P</w:t>
      </w:r>
      <w:r w:rsidRPr="004C33F6">
        <w:rPr>
          <w:rFonts w:asciiTheme="majorHAnsi" w:hAnsiTheme="majorHAnsi" w:cs="TimesNewRoman"/>
        </w:rPr>
        <w:t>rzedszkola</w:t>
      </w:r>
      <w:r w:rsidR="00C00F98" w:rsidRPr="004C33F6">
        <w:rPr>
          <w:rFonts w:asciiTheme="majorHAnsi" w:hAnsiTheme="majorHAnsi" w:cs="TimesNewRoman"/>
        </w:rPr>
        <w:t xml:space="preserve"> ds. Pedagogicznych</w:t>
      </w:r>
      <w:r w:rsidRPr="004C33F6">
        <w:rPr>
          <w:rFonts w:asciiTheme="majorHAnsi" w:hAnsiTheme="majorHAnsi" w:cs="TimesNewRoman"/>
        </w:rPr>
        <w:t xml:space="preserve"> uzgadnia z podmiotami wskazanymi w ust. </w:t>
      </w:r>
      <w:r w:rsidR="00C00F98" w:rsidRPr="004C33F6">
        <w:rPr>
          <w:rFonts w:asciiTheme="majorHAnsi" w:hAnsiTheme="majorHAnsi" w:cs="TimesNewRoman"/>
        </w:rPr>
        <w:t>7</w:t>
      </w:r>
      <w:r w:rsidRPr="004C33F6">
        <w:rPr>
          <w:rFonts w:asciiTheme="majorHAnsi" w:hAnsiTheme="majorHAnsi" w:cs="TimesNewRoman"/>
        </w:rPr>
        <w:t xml:space="preserve"> warunki współprac</w:t>
      </w:r>
      <w:r w:rsidR="00C00F98" w:rsidRPr="004C33F6">
        <w:rPr>
          <w:rFonts w:asciiTheme="majorHAnsi" w:hAnsiTheme="majorHAnsi" w:cs="TimesNewRoman"/>
        </w:rPr>
        <w:t>y.</w:t>
      </w:r>
    </w:p>
    <w:p w14:paraId="749A2836" w14:textId="4B5D9DE6" w:rsidR="00EB74B1" w:rsidRPr="004C33F6" w:rsidRDefault="00EB74B1" w:rsidP="003C24C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4C33F6">
        <w:rPr>
          <w:rFonts w:asciiTheme="majorHAnsi" w:hAnsiTheme="majorHAnsi"/>
        </w:rPr>
        <w:t>Pomoc psychologiczno-pedagogiczna w przedszkolu, szkole i placówce jest udzielana z inicjatywy:</w:t>
      </w:r>
    </w:p>
    <w:p w14:paraId="59059C99" w14:textId="4FF5B025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1)</w:t>
      </w:r>
      <w:r w:rsidR="00420C83">
        <w:rPr>
          <w:rFonts w:asciiTheme="majorHAnsi" w:hAnsiTheme="majorHAnsi" w:cs="TimesNewRoman"/>
          <w:sz w:val="24"/>
          <w:szCs w:val="24"/>
        </w:rPr>
        <w:t xml:space="preserve"> Dziecka</w:t>
      </w:r>
      <w:r w:rsidRPr="001C221C">
        <w:rPr>
          <w:rFonts w:asciiTheme="majorHAnsi" w:hAnsiTheme="majorHAnsi" w:cs="TimesNewRoman"/>
          <w:sz w:val="24"/>
          <w:szCs w:val="24"/>
        </w:rPr>
        <w:t>;</w:t>
      </w:r>
    </w:p>
    <w:p w14:paraId="47557286" w14:textId="2667BF28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2) </w:t>
      </w:r>
      <w:r w:rsidR="00420C83">
        <w:rPr>
          <w:rFonts w:asciiTheme="majorHAnsi" w:hAnsiTheme="majorHAnsi" w:cs="TimesNewRoman"/>
          <w:sz w:val="24"/>
          <w:szCs w:val="24"/>
        </w:rPr>
        <w:t>R</w:t>
      </w:r>
      <w:r w:rsidRPr="001C221C">
        <w:rPr>
          <w:rFonts w:asciiTheme="majorHAnsi" w:hAnsiTheme="majorHAnsi" w:cs="TimesNewRoman"/>
          <w:sz w:val="24"/>
          <w:szCs w:val="24"/>
        </w:rPr>
        <w:t xml:space="preserve">odziców </w:t>
      </w:r>
      <w:r w:rsidR="00420C83">
        <w:rPr>
          <w:rFonts w:asciiTheme="majorHAnsi" w:hAnsiTheme="majorHAnsi" w:cs="TimesNewRoman"/>
          <w:sz w:val="24"/>
          <w:szCs w:val="24"/>
        </w:rPr>
        <w:t>Dziecka</w:t>
      </w:r>
      <w:r w:rsidRPr="001C221C">
        <w:rPr>
          <w:rFonts w:asciiTheme="majorHAnsi" w:hAnsiTheme="majorHAnsi" w:cs="TimesNewRoman"/>
          <w:sz w:val="24"/>
          <w:szCs w:val="24"/>
        </w:rPr>
        <w:t>;</w:t>
      </w:r>
    </w:p>
    <w:p w14:paraId="34174976" w14:textId="5587D429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3) </w:t>
      </w:r>
      <w:r w:rsidR="00420C83">
        <w:rPr>
          <w:rFonts w:asciiTheme="majorHAnsi" w:hAnsiTheme="majorHAnsi" w:cs="TimesNewRoman"/>
          <w:sz w:val="24"/>
          <w:szCs w:val="24"/>
        </w:rPr>
        <w:t>D</w:t>
      </w:r>
      <w:r w:rsidRPr="001C221C">
        <w:rPr>
          <w:rFonts w:asciiTheme="majorHAnsi" w:hAnsiTheme="majorHAnsi" w:cs="TimesNewRoman"/>
          <w:sz w:val="24"/>
          <w:szCs w:val="24"/>
        </w:rPr>
        <w:t xml:space="preserve">yrektora </w:t>
      </w:r>
      <w:r w:rsidR="00420C83">
        <w:rPr>
          <w:rFonts w:asciiTheme="majorHAnsi" w:hAnsiTheme="majorHAnsi" w:cs="TimesNewRoman"/>
          <w:sz w:val="24"/>
          <w:szCs w:val="24"/>
        </w:rPr>
        <w:t>P</w:t>
      </w:r>
      <w:r w:rsidRPr="001C221C">
        <w:rPr>
          <w:rFonts w:asciiTheme="majorHAnsi" w:hAnsiTheme="majorHAnsi" w:cs="TimesNewRoman"/>
          <w:sz w:val="24"/>
          <w:szCs w:val="24"/>
        </w:rPr>
        <w:t>rzedszkola</w:t>
      </w:r>
      <w:r w:rsidR="00F810C9">
        <w:rPr>
          <w:rFonts w:asciiTheme="majorHAnsi" w:hAnsiTheme="majorHAnsi" w:cs="TimesNewRoman"/>
          <w:sz w:val="24"/>
          <w:szCs w:val="24"/>
        </w:rPr>
        <w:t xml:space="preserve"> lub</w:t>
      </w:r>
      <w:r w:rsidRPr="001C221C">
        <w:rPr>
          <w:rFonts w:asciiTheme="majorHAnsi" w:hAnsiTheme="majorHAnsi" w:cs="TimesNewRoman"/>
          <w:sz w:val="24"/>
          <w:szCs w:val="24"/>
        </w:rPr>
        <w:t xml:space="preserve"> </w:t>
      </w:r>
      <w:r w:rsidR="00420C83">
        <w:rPr>
          <w:rFonts w:asciiTheme="majorHAnsi" w:hAnsiTheme="majorHAnsi" w:cs="TimesNewRoman"/>
          <w:sz w:val="24"/>
          <w:szCs w:val="24"/>
        </w:rPr>
        <w:t>Dyrektora Przedszkola ds. Pedagogicznych Przedszkola</w:t>
      </w:r>
    </w:p>
    <w:p w14:paraId="07751A48" w14:textId="5F7C45FE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4) nauczyciela, wychowawcy grupy wychowawczej lub specjalisty, prowadzących zajęcia z </w:t>
      </w:r>
      <w:r w:rsidR="00420C83">
        <w:rPr>
          <w:rFonts w:asciiTheme="majorHAnsi" w:hAnsiTheme="majorHAnsi" w:cs="TimesNewRoman"/>
          <w:sz w:val="24"/>
          <w:szCs w:val="24"/>
        </w:rPr>
        <w:t>Dzieckiem</w:t>
      </w:r>
      <w:r w:rsidRPr="001C221C">
        <w:rPr>
          <w:rFonts w:asciiTheme="majorHAnsi" w:hAnsiTheme="majorHAnsi" w:cs="TimesNewRoman"/>
          <w:sz w:val="24"/>
          <w:szCs w:val="24"/>
        </w:rPr>
        <w:t>;</w:t>
      </w:r>
    </w:p>
    <w:p w14:paraId="327DE571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6) poradni;</w:t>
      </w:r>
    </w:p>
    <w:p w14:paraId="22D7FD1D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7) asystenta edukacji romskiej;</w:t>
      </w:r>
    </w:p>
    <w:p w14:paraId="53160BF0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8) pomocy nauczyciela;</w:t>
      </w:r>
    </w:p>
    <w:p w14:paraId="0FD4DE31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9) asystenta nauczyciela lub osoby, o której mowa w art. 15 ust. 2 ustawy z dnia 14 grudnia 2016 r. – Prawo oświatowe,</w:t>
      </w:r>
    </w:p>
    <w:p w14:paraId="745CB5C5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zwanej dalej „ustawą”, lub asystenta wychowawcy świetlicy, o których mowa w art. 15 ust. 7 ustawy;</w:t>
      </w:r>
    </w:p>
    <w:p w14:paraId="23B63AB5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10) pracownika socjalnego;</w:t>
      </w:r>
    </w:p>
    <w:p w14:paraId="20F6FA36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11) asystenta rodziny;</w:t>
      </w:r>
    </w:p>
    <w:p w14:paraId="3DE9B5E5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12) kuratora sądowego;</w:t>
      </w:r>
    </w:p>
    <w:p w14:paraId="49F3E895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13) organizacji pozarządowej, innej instytucji lub podmiotu działających na rzecz rodziny, dzieci i młodzieży.</w:t>
      </w:r>
    </w:p>
    <w:p w14:paraId="6CEBC02F" w14:textId="5D840ACB" w:rsidR="00EB74B1" w:rsidRPr="00F16F55" w:rsidRDefault="00EB74B1" w:rsidP="003C24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F16F55">
        <w:rPr>
          <w:rFonts w:asciiTheme="majorHAnsi" w:hAnsiTheme="majorHAnsi" w:cs="TimesNewRoman"/>
        </w:rPr>
        <w:t xml:space="preserve">Pomoc psychologiczno-pedagogiczna jest udzielana w trakcie bieżącej pracy z </w:t>
      </w:r>
      <w:r w:rsidR="00192C6E" w:rsidRPr="00F16F55">
        <w:rPr>
          <w:rFonts w:asciiTheme="majorHAnsi" w:hAnsiTheme="majorHAnsi" w:cs="TimesNewRoman"/>
        </w:rPr>
        <w:t>Dzieckiem</w:t>
      </w:r>
      <w:r w:rsidRPr="00F16F55">
        <w:rPr>
          <w:rFonts w:asciiTheme="majorHAnsi" w:hAnsiTheme="majorHAnsi" w:cs="TimesNewRoman"/>
        </w:rPr>
        <w:t xml:space="preserve"> oraz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przez zintegrowane działania nauczycieli i specjalistów, a także w formie:</w:t>
      </w:r>
    </w:p>
    <w:p w14:paraId="2B38AE6E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1) zajęć rozwijających uzdolnienia;</w:t>
      </w:r>
    </w:p>
    <w:p w14:paraId="38888668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2) zajęć specjalistycznych: korekcyjno-kompensacyjnych, logopedycznych, rozwijających kompetencje emocjonalno-</w:t>
      </w:r>
    </w:p>
    <w:p w14:paraId="68991274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-społeczne oraz innych zajęć o charakterze terapeutycznym;</w:t>
      </w:r>
    </w:p>
    <w:p w14:paraId="5365E1B4" w14:textId="77777777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3) zindywidualizowanej ścieżki realizacji obowiązkowego rocznego przygotowania przedszkolnego;</w:t>
      </w:r>
    </w:p>
    <w:p w14:paraId="60AED0F8" w14:textId="365467B5" w:rsidR="00440019" w:rsidRPr="00420C83" w:rsidRDefault="00EB74B1" w:rsidP="00F16F55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1C221C">
        <w:rPr>
          <w:rFonts w:asciiTheme="majorHAnsi" w:hAnsiTheme="majorHAnsi" w:cs="TimesNewRoman"/>
        </w:rPr>
        <w:t>4) porad i konsultacji.</w:t>
      </w:r>
      <w:r w:rsidR="00192C6E" w:rsidRPr="00525E37" w:rsidDel="00192C6E">
        <w:rPr>
          <w:rFonts w:asciiTheme="majorHAnsi" w:hAnsiTheme="majorHAnsi" w:cs="Tahoma"/>
          <w:color w:val="000000" w:themeColor="text1"/>
        </w:rPr>
        <w:t xml:space="preserve"> </w:t>
      </w:r>
    </w:p>
    <w:p w14:paraId="5D5CC139" w14:textId="77777777" w:rsidR="00F16F55" w:rsidRDefault="001C221C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 w:cs="Tahoma"/>
          <w:color w:val="000000" w:themeColor="text1"/>
        </w:rPr>
        <w:t>P</w:t>
      </w:r>
      <w:r w:rsidR="007503A4" w:rsidRPr="00420C83">
        <w:rPr>
          <w:rFonts w:asciiTheme="majorHAnsi" w:hAnsiTheme="majorHAnsi" w:cs="Tahoma"/>
          <w:color w:val="000000" w:themeColor="text1"/>
        </w:rPr>
        <w:t xml:space="preserve">omoc psychologiczno-pedagogiczną </w:t>
      </w:r>
      <w:r w:rsidR="00440019" w:rsidRPr="00420C83">
        <w:rPr>
          <w:rFonts w:asciiTheme="majorHAnsi" w:hAnsiTheme="majorHAnsi" w:cs="Tahoma"/>
          <w:color w:val="000000" w:themeColor="text1"/>
        </w:rPr>
        <w:t xml:space="preserve">organizuje </w:t>
      </w:r>
      <w:r w:rsidR="005F4957" w:rsidRPr="00420C83">
        <w:rPr>
          <w:rFonts w:asciiTheme="majorHAnsi" w:hAnsiTheme="majorHAnsi" w:cs="Tahoma"/>
          <w:color w:val="000000" w:themeColor="text1"/>
        </w:rPr>
        <w:t>Dyrektor Przedszkola ds. P</w:t>
      </w:r>
      <w:r w:rsidR="00440019" w:rsidRPr="00420C83">
        <w:rPr>
          <w:rFonts w:asciiTheme="majorHAnsi" w:hAnsiTheme="majorHAnsi" w:cs="Tahoma"/>
          <w:color w:val="000000" w:themeColor="text1"/>
        </w:rPr>
        <w:t>edagogicznych</w:t>
      </w:r>
      <w:r w:rsidR="00DF1807" w:rsidRPr="00420C83">
        <w:rPr>
          <w:rFonts w:asciiTheme="majorHAnsi" w:hAnsiTheme="majorHAnsi" w:cs="Tahoma"/>
          <w:color w:val="000000" w:themeColor="text1"/>
        </w:rPr>
        <w:t xml:space="preserve"> w zakresie</w:t>
      </w:r>
      <w:r w:rsidR="00F26035" w:rsidRPr="00420C83">
        <w:rPr>
          <w:rFonts w:asciiTheme="majorHAnsi" w:hAnsiTheme="majorHAnsi" w:cs="Tahoma"/>
          <w:color w:val="000000" w:themeColor="text1"/>
        </w:rPr>
        <w:t xml:space="preserve"> </w:t>
      </w:r>
      <w:r w:rsidR="00EB74B1" w:rsidRPr="001C221C">
        <w:rPr>
          <w:rFonts w:asciiTheme="majorHAnsi" w:hAnsiTheme="majorHAnsi"/>
        </w:rPr>
        <w:t xml:space="preserve">zadań z zakresu pomocy psychologiczno-pedagogicznej </w:t>
      </w:r>
      <w:r w:rsidR="00EB74B1" w:rsidRPr="001C221C">
        <w:rPr>
          <w:rFonts w:asciiTheme="majorHAnsi" w:hAnsiTheme="majorHAnsi"/>
        </w:rPr>
        <w:lastRenderedPageBreak/>
        <w:t>polegające na zaplanowaniu i przeprowadzeniu działań</w:t>
      </w:r>
      <w:r w:rsidR="00F26035" w:rsidRPr="001C221C">
        <w:rPr>
          <w:rFonts w:asciiTheme="majorHAnsi" w:hAnsiTheme="majorHAnsi"/>
        </w:rPr>
        <w:t xml:space="preserve"> </w:t>
      </w:r>
      <w:r w:rsidR="00EB74B1" w:rsidRPr="001C221C">
        <w:rPr>
          <w:rFonts w:asciiTheme="majorHAnsi" w:hAnsiTheme="majorHAnsi"/>
        </w:rPr>
        <w:t>mających na celu poprawę jakości udzielanej pomocy psychologiczno-pedagogicznej.</w:t>
      </w:r>
    </w:p>
    <w:p w14:paraId="24596BBF" w14:textId="77777777" w:rsid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 xml:space="preserve">Zajęcia rozwijające uzdolnienia organizuje się dla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 xml:space="preserve"> szczególnie uzdolnionych. Liczba uczestników zajęć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nie może przekraczać 8.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Zajęcia korekcyjno-kompensacyjne organizuje się dla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 xml:space="preserve"> z zaburzeniami i odchyleniami rozwojowymi,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w tym specyficznymi trudnościami w uczeniu się. Liczba uczestników zajęć nie może przekraczać 5.</w:t>
      </w:r>
    </w:p>
    <w:p w14:paraId="74BE8B51" w14:textId="77777777" w:rsid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>Zajęcia logopedyczne organizuje się dla</w:t>
      </w:r>
      <w:r w:rsidR="00192C6E" w:rsidRPr="00F16F55">
        <w:rPr>
          <w:rFonts w:asciiTheme="majorHAnsi" w:hAnsiTheme="majorHAnsi" w:cs="TimesNewRoman"/>
        </w:rPr>
        <w:t xml:space="preserve"> Dzieci</w:t>
      </w:r>
      <w:r w:rsidRPr="00F16F55">
        <w:rPr>
          <w:rFonts w:asciiTheme="majorHAnsi" w:hAnsiTheme="majorHAnsi" w:cs="TimesNewRoman"/>
        </w:rPr>
        <w:t xml:space="preserve"> z deficytami kompetencji i zaburzeniami sprawności językowych.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Liczba uczestników zajęć nie może przekraczać 4.</w:t>
      </w:r>
    </w:p>
    <w:p w14:paraId="17582BED" w14:textId="77777777" w:rsid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 xml:space="preserve">Zajęcia rozwijające kompetencje emocjonalno-społeczne organizuje się dla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 xml:space="preserve"> przejawiających trudności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w funkcjonowaniu społecznym. Liczba uczestników zajęć nie może przekraczać 10, chyba że zwiększenie liczby uczestników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jest uzasadnione potrzebami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>.</w:t>
      </w:r>
    </w:p>
    <w:p w14:paraId="11B47679" w14:textId="77777777" w:rsid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 xml:space="preserve">Inne zajęcia o charakterze terapeutycznym organizuje się dla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 xml:space="preserve"> z zaburzeniami i odchyleniami rozwojowymi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mających problemy w funkcjonowaniu w </w:t>
      </w:r>
      <w:r w:rsidR="00F810C9" w:rsidRPr="00F16F55">
        <w:rPr>
          <w:rFonts w:asciiTheme="majorHAnsi" w:hAnsiTheme="majorHAnsi" w:cs="TimesNewRoman"/>
        </w:rPr>
        <w:t>P</w:t>
      </w:r>
      <w:r w:rsidRPr="00F16F55">
        <w:rPr>
          <w:rFonts w:asciiTheme="majorHAnsi" w:hAnsiTheme="majorHAnsi" w:cs="TimesNewRoman"/>
        </w:rPr>
        <w:t>rzedszkolu, s oraz z aktywnym i pełnym uczestnictwem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w życiu </w:t>
      </w:r>
      <w:r w:rsidR="00F810C9" w:rsidRPr="00F16F55">
        <w:rPr>
          <w:rFonts w:asciiTheme="majorHAnsi" w:hAnsiTheme="majorHAnsi" w:cs="TimesNewRoman"/>
        </w:rPr>
        <w:t>P</w:t>
      </w:r>
      <w:r w:rsidRPr="00F16F55">
        <w:rPr>
          <w:rFonts w:asciiTheme="majorHAnsi" w:hAnsiTheme="majorHAnsi" w:cs="TimesNewRoman"/>
        </w:rPr>
        <w:t>rzedszkola. Liczba uczestników zajęć nie może przekraczać 10.</w:t>
      </w:r>
    </w:p>
    <w:p w14:paraId="23E30D48" w14:textId="77777777" w:rsid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>Zindywidualizowana ścieżka realizacji obowiązkowego rocznego przygotowania przedszkolnego oraz zindywidualizowana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ścieżka kształcenia, zwane dalej „zindywidualizowaną ścieżką”, są organizowane dla </w:t>
      </w:r>
      <w:r w:rsidR="00192C6E" w:rsidRPr="00F16F55">
        <w:rPr>
          <w:rFonts w:asciiTheme="majorHAnsi" w:hAnsiTheme="majorHAnsi" w:cs="TimesNewRoman"/>
        </w:rPr>
        <w:t>Dzieci</w:t>
      </w:r>
      <w:r w:rsidRPr="00F16F55">
        <w:rPr>
          <w:rFonts w:asciiTheme="majorHAnsi" w:hAnsiTheme="majorHAnsi" w:cs="TimesNewRoman"/>
        </w:rPr>
        <w:t>, któr</w:t>
      </w:r>
      <w:r w:rsidR="00192C6E" w:rsidRPr="00F16F55">
        <w:rPr>
          <w:rFonts w:asciiTheme="majorHAnsi" w:hAnsiTheme="majorHAnsi" w:cs="TimesNewRoman"/>
        </w:rPr>
        <w:t>e</w:t>
      </w:r>
      <w:r w:rsidRPr="00F16F55">
        <w:rPr>
          <w:rFonts w:asciiTheme="majorHAnsi" w:hAnsiTheme="majorHAnsi" w:cs="TimesNewRoman"/>
        </w:rPr>
        <w:t xml:space="preserve"> mogą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 xml:space="preserve">uczęszczać do </w:t>
      </w:r>
      <w:r w:rsidR="00192C6E" w:rsidRPr="00F16F55">
        <w:rPr>
          <w:rFonts w:asciiTheme="majorHAnsi" w:hAnsiTheme="majorHAnsi" w:cs="TimesNewRoman"/>
        </w:rPr>
        <w:t>p</w:t>
      </w:r>
      <w:r w:rsidRPr="00F16F55">
        <w:rPr>
          <w:rFonts w:asciiTheme="majorHAnsi" w:hAnsiTheme="majorHAnsi" w:cs="TimesNewRoman"/>
        </w:rPr>
        <w:t>rzedszkola lub szkoły, ale ze względu na trudności w funkcjonowaniu wynikające w szczególności ze stanu</w:t>
      </w:r>
      <w:r w:rsidR="00192C6E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zdrowia nie mogą realizować wszystkich zajęć wychowania przedszkolnego lub zajęć edukacyjnych wspólnie z oddziałem</w:t>
      </w:r>
      <w:r w:rsidR="001C221C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przedszkolnym i wymagają dostosowania organizacji i procesu nauczania do ich specjalnych potrzeb edukacyjnych.</w:t>
      </w:r>
    </w:p>
    <w:p w14:paraId="1FA80AC2" w14:textId="58814923" w:rsidR="00EB74B1" w:rsidRPr="00F16F55" w:rsidRDefault="00EB74B1" w:rsidP="003C24CA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/>
        </w:rPr>
      </w:pPr>
      <w:r w:rsidRPr="00F16F55">
        <w:rPr>
          <w:rFonts w:asciiTheme="majorHAnsi" w:hAnsiTheme="majorHAnsi" w:cs="TimesNewRoman"/>
        </w:rPr>
        <w:t>Zindywidualizowana ścieżka obejmuje wszystkie zajęcia wychowania przedszkolneg</w:t>
      </w:r>
      <w:r w:rsidR="00C61A06" w:rsidRPr="00F16F55">
        <w:rPr>
          <w:rFonts w:asciiTheme="majorHAnsi" w:hAnsiTheme="majorHAnsi" w:cs="TimesNewRoman"/>
        </w:rPr>
        <w:t>o</w:t>
      </w:r>
      <w:r w:rsidRPr="00F16F55">
        <w:rPr>
          <w:rFonts w:asciiTheme="majorHAnsi" w:hAnsiTheme="majorHAnsi" w:cs="TimesNewRoman"/>
        </w:rPr>
        <w:t>, które są</w:t>
      </w:r>
      <w:r w:rsidR="00F810C9" w:rsidRPr="00F16F55">
        <w:rPr>
          <w:rFonts w:asciiTheme="majorHAnsi" w:hAnsiTheme="majorHAnsi" w:cs="TimesNewRoman"/>
        </w:rPr>
        <w:t xml:space="preserve"> </w:t>
      </w:r>
      <w:r w:rsidRPr="00F16F55">
        <w:rPr>
          <w:rFonts w:asciiTheme="majorHAnsi" w:hAnsiTheme="majorHAnsi" w:cs="TimesNewRoman"/>
        </w:rPr>
        <w:t>realizowane:</w:t>
      </w:r>
    </w:p>
    <w:p w14:paraId="0CB189C0" w14:textId="7E72D2C2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1) wspólnie z oddziałem przedszkolnym oraz</w:t>
      </w:r>
    </w:p>
    <w:p w14:paraId="11FE32FD" w14:textId="160C581C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2) indywidualnie z </w:t>
      </w:r>
      <w:r w:rsidR="00F810C9">
        <w:rPr>
          <w:rFonts w:asciiTheme="majorHAnsi" w:hAnsiTheme="majorHAnsi" w:cs="TimesNewRoman"/>
          <w:sz w:val="24"/>
          <w:szCs w:val="24"/>
        </w:rPr>
        <w:t>Dzieckiem</w:t>
      </w:r>
      <w:r w:rsidRPr="001C221C">
        <w:rPr>
          <w:rFonts w:asciiTheme="majorHAnsi" w:hAnsiTheme="majorHAnsi" w:cs="TimesNewRoman"/>
          <w:sz w:val="24"/>
          <w:szCs w:val="24"/>
        </w:rPr>
        <w:t>.</w:t>
      </w:r>
    </w:p>
    <w:p w14:paraId="0274DAD9" w14:textId="77777777" w:rsidR="00F16F55" w:rsidRDefault="00EB74B1" w:rsidP="003C24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 xml:space="preserve">Objęcie </w:t>
      </w:r>
      <w:r w:rsidR="00F810C9" w:rsidRPr="001C221C">
        <w:rPr>
          <w:rFonts w:asciiTheme="majorHAnsi" w:hAnsiTheme="majorHAnsi" w:cs="TimesNewRoman"/>
        </w:rPr>
        <w:t>Dziecka</w:t>
      </w:r>
      <w:r w:rsidRPr="001C221C">
        <w:rPr>
          <w:rFonts w:asciiTheme="majorHAnsi" w:hAnsiTheme="majorHAnsi" w:cs="TimesNewRoman"/>
        </w:rPr>
        <w:t xml:space="preserve"> zindywidualizowaną ścieżką wymaga opinii publicznej poradni, z której wynika potrzeba objęcia</w:t>
      </w:r>
      <w:r w:rsidR="00F810C9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ucznia pomocą w tej formie.</w:t>
      </w:r>
    </w:p>
    <w:p w14:paraId="63D8C451" w14:textId="57FC56D3" w:rsidR="00EB74B1" w:rsidRPr="00F16F55" w:rsidRDefault="00EB74B1" w:rsidP="003C24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F16F55">
        <w:rPr>
          <w:rFonts w:asciiTheme="majorHAnsi" w:hAnsiTheme="majorHAnsi" w:cs="TimesNewRoman"/>
        </w:rPr>
        <w:lastRenderedPageBreak/>
        <w:t xml:space="preserve">Do wniosku o wydanie opinii, o której mowa </w:t>
      </w:r>
      <w:r w:rsidR="00F810C9" w:rsidRPr="00F16F55">
        <w:rPr>
          <w:rFonts w:asciiTheme="majorHAnsi" w:hAnsiTheme="majorHAnsi" w:cs="TimesNewRoman"/>
        </w:rPr>
        <w:t>powyżej</w:t>
      </w:r>
      <w:r w:rsidRPr="00F16F55">
        <w:rPr>
          <w:rFonts w:asciiTheme="majorHAnsi" w:hAnsiTheme="majorHAnsi" w:cs="TimesNewRoman"/>
        </w:rPr>
        <w:t>, dołącza się dokumentację określającą:</w:t>
      </w:r>
    </w:p>
    <w:p w14:paraId="0DF040B4" w14:textId="702ED208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1) trudności w funkcjonowaniu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Pr="001C221C">
        <w:rPr>
          <w:rFonts w:asciiTheme="majorHAnsi" w:hAnsiTheme="majorHAnsi" w:cs="TimesNewRoman"/>
          <w:sz w:val="24"/>
          <w:szCs w:val="24"/>
        </w:rPr>
        <w:t xml:space="preserve"> w </w:t>
      </w:r>
      <w:r w:rsidR="009923B2" w:rsidRPr="001C221C">
        <w:rPr>
          <w:rFonts w:asciiTheme="majorHAnsi" w:hAnsiTheme="majorHAnsi" w:cs="TimesNewRoman"/>
          <w:sz w:val="24"/>
          <w:szCs w:val="24"/>
        </w:rPr>
        <w:t xml:space="preserve">przedszkolu </w:t>
      </w:r>
    </w:p>
    <w:p w14:paraId="252C3161" w14:textId="7AF76FF4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 xml:space="preserve">2) w przypadku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Pr="001C221C">
        <w:rPr>
          <w:rFonts w:asciiTheme="majorHAnsi" w:hAnsiTheme="majorHAnsi" w:cs="TimesNewRoman"/>
          <w:sz w:val="24"/>
          <w:szCs w:val="24"/>
        </w:rPr>
        <w:t xml:space="preserve"> obejmowanego zindywidualizowaną ścieżką ze względu na stan zdrowia – także wpływ przebiegu</w:t>
      </w:r>
      <w:r w:rsidR="00F810C9">
        <w:rPr>
          <w:rFonts w:asciiTheme="majorHAnsi" w:hAnsiTheme="majorHAnsi" w:cs="TimesNewRoman"/>
          <w:sz w:val="24"/>
          <w:szCs w:val="24"/>
        </w:rPr>
        <w:t xml:space="preserve"> </w:t>
      </w:r>
      <w:r w:rsidRPr="001C221C">
        <w:rPr>
          <w:rFonts w:asciiTheme="majorHAnsi" w:hAnsiTheme="majorHAnsi" w:cs="TimesNewRoman"/>
          <w:sz w:val="24"/>
          <w:szCs w:val="24"/>
        </w:rPr>
        <w:t>choroby na funkcjonowanie</w:t>
      </w:r>
      <w:r w:rsidR="009923B2" w:rsidRPr="001C221C">
        <w:rPr>
          <w:rFonts w:asciiTheme="majorHAnsi" w:hAnsiTheme="majorHAnsi" w:cs="TimesNewRoman"/>
          <w:sz w:val="24"/>
          <w:szCs w:val="24"/>
        </w:rPr>
        <w:t xml:space="preserve">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="009923B2" w:rsidRPr="001C221C">
        <w:rPr>
          <w:rFonts w:asciiTheme="majorHAnsi" w:hAnsiTheme="majorHAnsi" w:cs="TimesNewRoman"/>
          <w:sz w:val="24"/>
          <w:szCs w:val="24"/>
        </w:rPr>
        <w:t xml:space="preserve"> w przedszkolu</w:t>
      </w:r>
      <w:r w:rsidRPr="001C221C">
        <w:rPr>
          <w:rFonts w:asciiTheme="majorHAnsi" w:hAnsiTheme="majorHAnsi" w:cs="TimesNewRoman"/>
          <w:sz w:val="24"/>
          <w:szCs w:val="24"/>
        </w:rPr>
        <w:t xml:space="preserve"> oraz ograniczenia w zakresie możliwości udziału </w:t>
      </w:r>
      <w:r w:rsidR="00F810C9">
        <w:rPr>
          <w:rFonts w:asciiTheme="majorHAnsi" w:hAnsiTheme="majorHAnsi" w:cs="TimesNewRoman"/>
          <w:sz w:val="24"/>
          <w:szCs w:val="24"/>
        </w:rPr>
        <w:t xml:space="preserve">Dziecka </w:t>
      </w:r>
      <w:r w:rsidRPr="001C221C">
        <w:rPr>
          <w:rFonts w:asciiTheme="majorHAnsi" w:hAnsiTheme="majorHAnsi" w:cs="TimesNewRoman"/>
          <w:sz w:val="24"/>
          <w:szCs w:val="24"/>
        </w:rPr>
        <w:t>w zajęciach wychowania przedszkolnego lub zajęciach edukacyjnych wspóln</w:t>
      </w:r>
      <w:r w:rsidR="009923B2" w:rsidRPr="001C221C">
        <w:rPr>
          <w:rFonts w:asciiTheme="majorHAnsi" w:hAnsiTheme="majorHAnsi" w:cs="TimesNewRoman"/>
          <w:sz w:val="24"/>
          <w:szCs w:val="24"/>
        </w:rPr>
        <w:t xml:space="preserve">ie z oddziałem przedszkolnym </w:t>
      </w:r>
    </w:p>
    <w:p w14:paraId="5FE28B7C" w14:textId="5E5456D8" w:rsidR="00EB74B1" w:rsidRPr="001C221C" w:rsidRDefault="00EB74B1" w:rsidP="00F16F5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1C221C">
        <w:rPr>
          <w:rFonts w:asciiTheme="majorHAnsi" w:hAnsiTheme="majorHAnsi" w:cs="TimesNewRoman"/>
          <w:sz w:val="24"/>
          <w:szCs w:val="24"/>
        </w:rPr>
        <w:t>3) opinię nauczycieli i specjalistów prowadzących</w:t>
      </w:r>
      <w:r w:rsidR="00F810C9">
        <w:rPr>
          <w:rFonts w:asciiTheme="majorHAnsi" w:hAnsiTheme="majorHAnsi" w:cs="TimesNewRoman"/>
          <w:sz w:val="24"/>
          <w:szCs w:val="24"/>
        </w:rPr>
        <w:t xml:space="preserve"> </w:t>
      </w:r>
      <w:r w:rsidRPr="001C221C">
        <w:rPr>
          <w:rFonts w:asciiTheme="majorHAnsi" w:hAnsiTheme="majorHAnsi" w:cs="TimesNewRoman"/>
          <w:sz w:val="24"/>
          <w:szCs w:val="24"/>
        </w:rPr>
        <w:t xml:space="preserve">zajęcia z </w:t>
      </w:r>
      <w:r w:rsidR="00F810C9">
        <w:rPr>
          <w:rFonts w:asciiTheme="majorHAnsi" w:hAnsiTheme="majorHAnsi" w:cs="TimesNewRoman"/>
          <w:sz w:val="24"/>
          <w:szCs w:val="24"/>
        </w:rPr>
        <w:t>Dzieckiem</w:t>
      </w:r>
      <w:r w:rsidRPr="001C221C">
        <w:rPr>
          <w:rFonts w:asciiTheme="majorHAnsi" w:hAnsiTheme="majorHAnsi" w:cs="TimesNewRoman"/>
          <w:sz w:val="24"/>
          <w:szCs w:val="24"/>
        </w:rPr>
        <w:t xml:space="preserve">, o funkcjonowaniu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="009923B2" w:rsidRPr="001C221C">
        <w:rPr>
          <w:rFonts w:asciiTheme="majorHAnsi" w:hAnsiTheme="majorHAnsi" w:cs="TimesNewRoman"/>
          <w:sz w:val="24"/>
          <w:szCs w:val="24"/>
        </w:rPr>
        <w:t xml:space="preserve"> w przedszkolu </w:t>
      </w:r>
    </w:p>
    <w:p w14:paraId="3A3DD2A1" w14:textId="649C0F46" w:rsidR="00EB74B1" w:rsidRPr="001C221C" w:rsidRDefault="00EB74B1" w:rsidP="003C24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1C221C">
        <w:rPr>
          <w:rFonts w:asciiTheme="majorHAnsi" w:hAnsiTheme="majorHAnsi" w:cs="TimesNewRoman"/>
        </w:rPr>
        <w:t xml:space="preserve">Przed wydaniem opinii, o której mowa </w:t>
      </w:r>
      <w:r w:rsidR="00F810C9" w:rsidRPr="001C221C">
        <w:rPr>
          <w:rFonts w:asciiTheme="majorHAnsi" w:hAnsiTheme="majorHAnsi" w:cs="TimesNewRoman"/>
        </w:rPr>
        <w:t>powyżej</w:t>
      </w:r>
      <w:r w:rsidRPr="001C221C">
        <w:rPr>
          <w:rFonts w:asciiTheme="majorHAnsi" w:hAnsiTheme="majorHAnsi" w:cs="TimesNewRoman"/>
        </w:rPr>
        <w:t>, publiczna poradnia we współprac</w:t>
      </w:r>
      <w:r w:rsidR="00DF1807" w:rsidRPr="001C221C">
        <w:rPr>
          <w:rFonts w:asciiTheme="majorHAnsi" w:hAnsiTheme="majorHAnsi" w:cs="TimesNewRoman"/>
        </w:rPr>
        <w:t xml:space="preserve">y z przedszkolem oraz </w:t>
      </w:r>
      <w:r w:rsidRPr="001C221C">
        <w:rPr>
          <w:rFonts w:asciiTheme="majorHAnsi" w:hAnsiTheme="majorHAnsi" w:cs="TimesNewRoman"/>
        </w:rPr>
        <w:t>rodzicami</w:t>
      </w:r>
      <w:r w:rsidR="00DF1807" w:rsidRPr="001C221C">
        <w:rPr>
          <w:rFonts w:asciiTheme="majorHAnsi" w:hAnsiTheme="majorHAnsi" w:cs="TimesNewRoman"/>
        </w:rPr>
        <w:t xml:space="preserve"> </w:t>
      </w:r>
      <w:r w:rsidR="00F810C9" w:rsidRPr="001C221C">
        <w:rPr>
          <w:rFonts w:asciiTheme="majorHAnsi" w:hAnsiTheme="majorHAnsi" w:cs="TimesNewRoman"/>
        </w:rPr>
        <w:t>Dziecka</w:t>
      </w:r>
      <w:r w:rsidRPr="001C221C">
        <w:rPr>
          <w:rFonts w:asciiTheme="majorHAnsi" w:hAnsiTheme="majorHAnsi" w:cs="TimesNewRoman"/>
        </w:rPr>
        <w:t xml:space="preserve"> przeprowadza analizę funkcjonowania </w:t>
      </w:r>
      <w:r w:rsidR="00F810C9" w:rsidRPr="001C221C">
        <w:rPr>
          <w:rFonts w:asciiTheme="majorHAnsi" w:hAnsiTheme="majorHAnsi" w:cs="TimesNewRoman"/>
        </w:rPr>
        <w:t>Dziecka</w:t>
      </w:r>
      <w:r w:rsidRPr="001C221C">
        <w:rPr>
          <w:rFonts w:asciiTheme="majorHAnsi" w:hAnsiTheme="majorHAnsi" w:cs="TimesNewRoman"/>
        </w:rPr>
        <w:t xml:space="preserve"> uwzględniającą efekty udzielanej</w:t>
      </w:r>
      <w:r w:rsidR="00F810C9" w:rsidRPr="001C221C">
        <w:rPr>
          <w:rFonts w:asciiTheme="majorHAnsi" w:hAnsiTheme="majorHAnsi" w:cs="TimesNewRoman"/>
        </w:rPr>
        <w:t xml:space="preserve"> </w:t>
      </w:r>
      <w:r w:rsidRPr="001C221C">
        <w:rPr>
          <w:rFonts w:asciiTheme="majorHAnsi" w:hAnsiTheme="majorHAnsi" w:cs="TimesNewRoman"/>
        </w:rPr>
        <w:t>dotychcz</w:t>
      </w:r>
      <w:r w:rsidR="00DF1807" w:rsidRPr="001C221C">
        <w:rPr>
          <w:rFonts w:asciiTheme="majorHAnsi" w:hAnsiTheme="majorHAnsi" w:cs="TimesNewRoman"/>
        </w:rPr>
        <w:t xml:space="preserve">as przez przedszkole </w:t>
      </w:r>
      <w:r w:rsidRPr="001C221C">
        <w:rPr>
          <w:rFonts w:asciiTheme="majorHAnsi" w:hAnsiTheme="majorHAnsi" w:cs="TimesNewRoman"/>
        </w:rPr>
        <w:t>pomocy psychologiczno-pedagogicznej.</w:t>
      </w:r>
    </w:p>
    <w:p w14:paraId="61FA5438" w14:textId="77777777" w:rsidR="00440019" w:rsidRPr="00E73CA3" w:rsidRDefault="00440019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3760DC36" w14:textId="52954ECD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3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SPOSÓB </w:t>
      </w:r>
      <w:r w:rsidR="00CA24A1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REALIZACJI ZADAŃ PRZEDSZKOLA, </w:t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SPRAWOWANIA OPIEKI NAD DZIEĆMI W CZASIE ZAJĘĆ W PRZEDSZKOLU ORAZ W CZASIE ZAJĘĆ POZA </w:t>
      </w:r>
      <w:r w:rsidR="005F4957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PRZEDSZKOLE</w:t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M</w:t>
      </w:r>
    </w:p>
    <w:p w14:paraId="5B7DDF1B" w14:textId="77777777" w:rsidR="00440019" w:rsidRDefault="00440019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19ECDCC9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6</w:t>
      </w:r>
    </w:p>
    <w:p w14:paraId="162B6093" w14:textId="167630BC" w:rsidR="00440019" w:rsidRDefault="005F4957" w:rsidP="003C24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A71EA9">
        <w:rPr>
          <w:rFonts w:asciiTheme="majorHAnsi" w:hAnsiTheme="majorHAnsi" w:cs="Tahoma"/>
          <w:color w:val="000000" w:themeColor="text1"/>
        </w:rPr>
        <w:t xml:space="preserve"> sprawuje opiekę nad Dz</w:t>
      </w:r>
      <w:r w:rsidR="007503A4" w:rsidRPr="00E73CA3">
        <w:rPr>
          <w:rFonts w:asciiTheme="majorHAnsi" w:hAnsiTheme="majorHAnsi" w:cs="Tahoma"/>
          <w:color w:val="000000" w:themeColor="text1"/>
        </w:rPr>
        <w:t>iećmi dostosowując metody i sposoby oddziaływań do wieku dziecka i jego możliwości rozwojowych, potrzeb środowiskowych z uwzględnieniem istniejących warunków lokalowych, a w sz</w:t>
      </w:r>
      <w:r w:rsidR="00440019">
        <w:rPr>
          <w:rFonts w:asciiTheme="majorHAnsi" w:hAnsiTheme="majorHAnsi" w:cs="Tahoma"/>
          <w:color w:val="000000" w:themeColor="text1"/>
        </w:rPr>
        <w:t>czególności:</w:t>
      </w:r>
    </w:p>
    <w:p w14:paraId="0B3A9966" w14:textId="20DE9B81" w:rsidR="0095764F" w:rsidRDefault="007503A4" w:rsidP="001B6263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1) zapewnia bezpośrednią i stałą opiekę</w:t>
      </w:r>
      <w:r w:rsidR="00A71EA9">
        <w:rPr>
          <w:rFonts w:asciiTheme="majorHAnsi" w:hAnsiTheme="majorHAnsi" w:cs="Tahoma"/>
          <w:color w:val="000000" w:themeColor="text1"/>
        </w:rPr>
        <w:t xml:space="preserve"> nad D</w:t>
      </w:r>
      <w:r w:rsidR="003A0974">
        <w:rPr>
          <w:rFonts w:asciiTheme="majorHAnsi" w:hAnsiTheme="majorHAnsi" w:cs="Tahoma"/>
          <w:color w:val="000000" w:themeColor="text1"/>
        </w:rPr>
        <w:t>ziećmi w czasie pobytu w P</w:t>
      </w:r>
      <w:r w:rsidRPr="00E73CA3">
        <w:rPr>
          <w:rFonts w:asciiTheme="majorHAnsi" w:hAnsiTheme="majorHAnsi" w:cs="Tahoma"/>
          <w:color w:val="000000" w:themeColor="text1"/>
        </w:rPr>
        <w:t>rzedszkolu ora</w:t>
      </w:r>
      <w:r w:rsidR="003A0974">
        <w:rPr>
          <w:rFonts w:asciiTheme="majorHAnsi" w:hAnsiTheme="majorHAnsi" w:cs="Tahoma"/>
          <w:color w:val="000000" w:themeColor="text1"/>
        </w:rPr>
        <w:t>z w trakcie zajęć poza terenem P</w:t>
      </w:r>
      <w:r w:rsidR="00A71EA9">
        <w:rPr>
          <w:rFonts w:asciiTheme="majorHAnsi" w:hAnsiTheme="majorHAnsi" w:cs="Tahoma"/>
          <w:color w:val="000000" w:themeColor="text1"/>
        </w:rPr>
        <w:t>rzedszkola od momentu oddania D</w:t>
      </w:r>
      <w:r w:rsidRPr="00E73CA3">
        <w:rPr>
          <w:rFonts w:asciiTheme="majorHAnsi" w:hAnsiTheme="majorHAnsi" w:cs="Tahoma"/>
          <w:color w:val="000000" w:themeColor="text1"/>
        </w:rPr>
        <w:t xml:space="preserve">ziecka pod opiekę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71EA9">
        <w:rPr>
          <w:rFonts w:asciiTheme="majorHAnsi" w:hAnsiTheme="majorHAnsi" w:cs="Tahoma"/>
          <w:color w:val="000000" w:themeColor="text1"/>
        </w:rPr>
        <w:t>a do momentu odbioru D</w:t>
      </w:r>
      <w:r w:rsidRPr="00E73CA3">
        <w:rPr>
          <w:rFonts w:asciiTheme="majorHAnsi" w:hAnsiTheme="majorHAnsi" w:cs="Tahoma"/>
          <w:color w:val="000000" w:themeColor="text1"/>
        </w:rPr>
        <w:t xml:space="preserve">ziecka przez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ów bądź upoważnioną przez </w:t>
      </w:r>
      <w:r w:rsidR="0095764F">
        <w:rPr>
          <w:rFonts w:asciiTheme="majorHAnsi" w:hAnsiTheme="majorHAnsi" w:cs="Tahoma"/>
          <w:color w:val="000000" w:themeColor="text1"/>
        </w:rPr>
        <w:t>nich osobę pełnoletnią</w:t>
      </w:r>
      <w:r w:rsidR="000C1D2F">
        <w:rPr>
          <w:rFonts w:asciiTheme="majorHAnsi" w:hAnsiTheme="majorHAnsi" w:cs="Tahoma"/>
          <w:color w:val="000000" w:themeColor="text1"/>
        </w:rPr>
        <w:t xml:space="preserve"> (o sposobie potwierdzenia upoważnienia decyduje Dyrektor Przedszkola lub Dyrektor Przedszkola ds. Pedagogicznych) z zastrzeżeniem zdania kolejnego; w wyjątkowych sytuacjach dopuszcza się odstępstwa od w/w zasad odbioru po uprzednim uzgodnieniu z Dyrektorem Przedszkola lub Dyrektorem Przedszkola ds. Pedagogicznych</w:t>
      </w:r>
      <w:r w:rsidR="00D53A2D">
        <w:rPr>
          <w:rFonts w:asciiTheme="majorHAnsi" w:hAnsiTheme="majorHAnsi" w:cs="Tahoma"/>
          <w:color w:val="000000" w:themeColor="text1"/>
        </w:rPr>
        <w:t xml:space="preserve">; </w:t>
      </w:r>
    </w:p>
    <w:p w14:paraId="465DB0C9" w14:textId="099C7704" w:rsidR="003A0974" w:rsidRDefault="00A71EA9" w:rsidP="001B6263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lastRenderedPageBreak/>
        <w:t>2) zapewnia D</w:t>
      </w:r>
      <w:r w:rsidR="007503A4" w:rsidRPr="00E73CA3">
        <w:rPr>
          <w:rFonts w:asciiTheme="majorHAnsi" w:hAnsiTheme="majorHAnsi" w:cs="Tahoma"/>
          <w:color w:val="000000" w:themeColor="text1"/>
        </w:rPr>
        <w:t>zieciom pełne poczucie bezpieczeństwa, zarówno pod względe</w:t>
      </w:r>
      <w:r w:rsidR="0095764F">
        <w:rPr>
          <w:rFonts w:asciiTheme="majorHAnsi" w:hAnsiTheme="majorHAnsi" w:cs="Tahoma"/>
          <w:color w:val="000000" w:themeColor="text1"/>
        </w:rPr>
        <w:t>m fizycznym, jak i psychicznym;</w:t>
      </w:r>
    </w:p>
    <w:p w14:paraId="22FFC0C9" w14:textId="77777777" w:rsidR="003A0974" w:rsidRDefault="007503A4" w:rsidP="001B6263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stosuje w swoich działaniach obo</w:t>
      </w:r>
      <w:r w:rsidR="003A0974">
        <w:rPr>
          <w:rFonts w:asciiTheme="majorHAnsi" w:hAnsiTheme="majorHAnsi" w:cs="Tahoma"/>
          <w:color w:val="000000" w:themeColor="text1"/>
        </w:rPr>
        <w:t>wiązujące przepisy bhp i p.poż;</w:t>
      </w:r>
    </w:p>
    <w:p w14:paraId="021FF86B" w14:textId="77777777" w:rsidR="003A0974" w:rsidRDefault="007503A4" w:rsidP="001B6263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4) współpracuje z poradnią </w:t>
      </w:r>
      <w:proofErr w:type="spellStart"/>
      <w:r w:rsidRPr="00E73CA3">
        <w:rPr>
          <w:rFonts w:asciiTheme="majorHAnsi" w:hAnsiTheme="majorHAnsi" w:cs="Tahoma"/>
          <w:color w:val="000000" w:themeColor="text1"/>
        </w:rPr>
        <w:t>psychologiczno</w:t>
      </w:r>
      <w:proofErr w:type="spellEnd"/>
      <w:r w:rsidRPr="00E73CA3">
        <w:rPr>
          <w:rFonts w:asciiTheme="majorHAnsi" w:hAnsiTheme="majorHAnsi" w:cs="Tahoma"/>
          <w:color w:val="000000" w:themeColor="text1"/>
        </w:rPr>
        <w:t xml:space="preserve"> – pedagogiczną oraz z innymi instytucjami, zapewniając w miarę potrzeb konsultację i pomoc.</w:t>
      </w:r>
    </w:p>
    <w:p w14:paraId="66B2CBC5" w14:textId="74E2FD6D" w:rsidR="003A0974" w:rsidRDefault="00A71EA9" w:rsidP="003C24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Sprawując opiekę nad D</w:t>
      </w:r>
      <w:r w:rsidR="00D53A2D">
        <w:rPr>
          <w:rFonts w:asciiTheme="majorHAnsi" w:hAnsiTheme="majorHAnsi" w:cs="Tahoma"/>
          <w:color w:val="000000" w:themeColor="text1"/>
        </w:rPr>
        <w:t>ziećmi w P</w:t>
      </w:r>
      <w:r w:rsidR="007503A4" w:rsidRPr="00E73CA3">
        <w:rPr>
          <w:rFonts w:asciiTheme="majorHAnsi" w:hAnsiTheme="majorHAnsi" w:cs="Tahoma"/>
          <w:color w:val="000000" w:themeColor="text1"/>
        </w:rPr>
        <w:t>rzedszkolu przestrzega się niżej wym</w:t>
      </w:r>
      <w:r w:rsidR="003A0974">
        <w:rPr>
          <w:rFonts w:asciiTheme="majorHAnsi" w:hAnsiTheme="majorHAnsi" w:cs="Tahoma"/>
          <w:color w:val="000000" w:themeColor="text1"/>
        </w:rPr>
        <w:t>ienionych zasad bezpieczeństwa:</w:t>
      </w:r>
    </w:p>
    <w:p w14:paraId="45F4A909" w14:textId="725FD305" w:rsidR="00275D59" w:rsidRDefault="00AD4ABB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1) 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>powierza poszczególne</w:t>
      </w:r>
      <w:r w:rsidR="00275D59">
        <w:rPr>
          <w:rFonts w:asciiTheme="majorHAnsi" w:hAnsiTheme="majorHAnsi" w:cs="Tahoma"/>
          <w:color w:val="000000" w:themeColor="text1"/>
        </w:rPr>
        <w:t xml:space="preserve"> oddziały opiece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i;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2) w </w:t>
      </w:r>
      <w:r w:rsidR="00D53A2D">
        <w:rPr>
          <w:rFonts w:asciiTheme="majorHAnsi" w:hAnsiTheme="majorHAnsi" w:cs="Tahoma"/>
          <w:color w:val="000000" w:themeColor="text1"/>
        </w:rPr>
        <w:t>trakcie zajęć w P</w:t>
      </w:r>
      <w:r w:rsidR="007503A4" w:rsidRPr="00E73CA3">
        <w:rPr>
          <w:rFonts w:asciiTheme="majorHAnsi" w:hAnsiTheme="majorHAnsi" w:cs="Tahoma"/>
          <w:color w:val="000000" w:themeColor="text1"/>
        </w:rPr>
        <w:t>rzedszkolu</w:t>
      </w:r>
      <w:r w:rsidR="00A71EA9">
        <w:rPr>
          <w:rFonts w:asciiTheme="majorHAnsi" w:hAnsiTheme="majorHAnsi" w:cs="Tahoma"/>
          <w:color w:val="000000" w:themeColor="text1"/>
        </w:rPr>
        <w:t xml:space="preserve"> oraz w ogrodzie przedszkolnym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są pod stałą opieką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a, który organizuje im różnorodne formy zajęć i zabaw zespołowych oraz indywidualnych, zgodnie z przyjętym programem i ustalo</w:t>
      </w:r>
      <w:r w:rsidR="00275D59">
        <w:rPr>
          <w:rFonts w:asciiTheme="majorHAnsi" w:hAnsiTheme="majorHAnsi" w:cs="Tahoma"/>
          <w:color w:val="000000" w:themeColor="text1"/>
        </w:rPr>
        <w:t xml:space="preserve">nym planem zajęć; </w:t>
      </w:r>
    </w:p>
    <w:p w14:paraId="369CD806" w14:textId="5605A871" w:rsidR="00AD4ABB" w:rsidRDefault="007503A4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wycieczki, spac</w:t>
      </w:r>
      <w:r w:rsidR="00D53A2D">
        <w:rPr>
          <w:rFonts w:asciiTheme="majorHAnsi" w:hAnsiTheme="majorHAnsi" w:cs="Tahoma"/>
          <w:color w:val="000000" w:themeColor="text1"/>
        </w:rPr>
        <w:t>ery poza teren P</w:t>
      </w:r>
      <w:r w:rsidRPr="00E73CA3">
        <w:rPr>
          <w:rFonts w:asciiTheme="majorHAnsi" w:hAnsiTheme="majorHAnsi" w:cs="Tahoma"/>
          <w:color w:val="000000" w:themeColor="text1"/>
        </w:rPr>
        <w:t xml:space="preserve">rzedszkola odbywają się za zgodą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ów, udzieloną na piśmie, po wcześniejszym wypełnieniu „Karty wycieczki”</w:t>
      </w:r>
      <w:r w:rsidR="00AD4ABB">
        <w:rPr>
          <w:rFonts w:asciiTheme="majorHAnsi" w:hAnsiTheme="majorHAnsi" w:cs="Tahoma"/>
          <w:color w:val="000000" w:themeColor="text1"/>
        </w:rPr>
        <w:t xml:space="preserve"> zatwierdzonej przez Dyrektora P</w:t>
      </w:r>
      <w:r w:rsidRPr="00E73CA3">
        <w:rPr>
          <w:rFonts w:asciiTheme="majorHAnsi" w:hAnsiTheme="majorHAnsi" w:cs="Tahoma"/>
          <w:color w:val="000000" w:themeColor="text1"/>
        </w:rPr>
        <w:t>rzedszkola</w:t>
      </w:r>
      <w:r w:rsidR="00D53A2D">
        <w:rPr>
          <w:rFonts w:asciiTheme="majorHAnsi" w:hAnsiTheme="majorHAnsi" w:cs="Tahoma"/>
          <w:color w:val="000000" w:themeColor="text1"/>
        </w:rPr>
        <w:t xml:space="preserve"> ds. Pedagogicznych lub Dyrektora Przedszkola</w:t>
      </w:r>
      <w:r w:rsidR="00AD4ABB">
        <w:rPr>
          <w:rFonts w:asciiTheme="majorHAnsi" w:hAnsiTheme="majorHAnsi" w:cs="Tahoma"/>
          <w:color w:val="000000" w:themeColor="text1"/>
        </w:rPr>
        <w:t>,</w:t>
      </w:r>
    </w:p>
    <w:p w14:paraId="5DE5291C" w14:textId="45B4CC1A" w:rsidR="00D53A2D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</w:t>
      </w:r>
      <w:r w:rsidR="00A71EA9">
        <w:rPr>
          <w:rFonts w:asciiTheme="majorHAnsi" w:hAnsiTheme="majorHAnsi" w:cs="Tahoma"/>
          <w:color w:val="000000" w:themeColor="text1"/>
        </w:rPr>
        <w:t>) za bezpieczeństwo D</w:t>
      </w:r>
      <w:r w:rsidR="007503A4" w:rsidRPr="00E73CA3">
        <w:rPr>
          <w:rFonts w:asciiTheme="majorHAnsi" w:hAnsiTheme="majorHAnsi" w:cs="Tahoma"/>
          <w:color w:val="000000" w:themeColor="text1"/>
        </w:rPr>
        <w:t>zieci podczas zajęć dodatkowych, takich jak: nauka języka obcego, rytmiki, zajęcia z logopedą i psychologiem oraz innych, odpowie</w:t>
      </w:r>
      <w:r w:rsidR="00D53A2D">
        <w:rPr>
          <w:rFonts w:asciiTheme="majorHAnsi" w:hAnsiTheme="majorHAnsi" w:cs="Tahoma"/>
          <w:color w:val="000000" w:themeColor="text1"/>
        </w:rPr>
        <w:t>dzialna jest osoba prowadząca;</w:t>
      </w:r>
    </w:p>
    <w:p w14:paraId="65C56202" w14:textId="68943694" w:rsidR="00D53A2D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5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zobowiązany jest do kontroli sali, terenu ogrodu pod kątem</w:t>
      </w:r>
      <w:r w:rsidR="00A71EA9">
        <w:rPr>
          <w:rFonts w:asciiTheme="majorHAnsi" w:hAnsiTheme="majorHAnsi" w:cs="Tahoma"/>
          <w:color w:val="000000" w:themeColor="text1"/>
        </w:rPr>
        <w:t xml:space="preserve"> bezpieczeństwa D</w:t>
      </w:r>
      <w:r w:rsidR="007503A4" w:rsidRPr="00E73CA3">
        <w:rPr>
          <w:rFonts w:asciiTheme="majorHAnsi" w:hAnsiTheme="majorHAnsi" w:cs="Tahoma"/>
          <w:color w:val="000000" w:themeColor="text1"/>
        </w:rPr>
        <w:t>zieci i</w:t>
      </w:r>
      <w:r w:rsidR="00D53A2D">
        <w:rPr>
          <w:rFonts w:asciiTheme="majorHAnsi" w:hAnsiTheme="majorHAnsi" w:cs="Tahoma"/>
          <w:color w:val="000000" w:themeColor="text1"/>
        </w:rPr>
        <w:t xml:space="preserve"> zgłaszania wszelkich zagrożeń Dyrektorowi Przedszkola lub Dyrektorowi </w:t>
      </w:r>
      <w:r w:rsidR="005F4957">
        <w:rPr>
          <w:rFonts w:asciiTheme="majorHAnsi" w:hAnsiTheme="majorHAnsi" w:cs="Tahoma"/>
          <w:color w:val="000000" w:themeColor="text1"/>
        </w:rPr>
        <w:t xml:space="preserve">Przedszkola </w:t>
      </w:r>
      <w:r w:rsidR="00D53A2D">
        <w:rPr>
          <w:rFonts w:asciiTheme="majorHAnsi" w:hAnsiTheme="majorHAnsi" w:cs="Tahoma"/>
          <w:color w:val="000000" w:themeColor="text1"/>
        </w:rPr>
        <w:t>ds. Pedagogicznych</w:t>
      </w:r>
      <w:r w:rsidR="00A71EA9">
        <w:rPr>
          <w:rFonts w:asciiTheme="majorHAnsi" w:hAnsiTheme="majorHAnsi" w:cs="Tahoma"/>
          <w:color w:val="000000" w:themeColor="text1"/>
        </w:rPr>
        <w:t xml:space="preserve"> oraz do zapewnienia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zieciom pierwszej pomocy i dalszej opieki w </w:t>
      </w:r>
      <w:r w:rsidR="00D53A2D">
        <w:rPr>
          <w:rFonts w:asciiTheme="majorHAnsi" w:hAnsiTheme="majorHAnsi" w:cs="Tahoma"/>
          <w:color w:val="000000" w:themeColor="text1"/>
        </w:rPr>
        <w:t>razie nieszczęśliwego wypadku;</w:t>
      </w:r>
    </w:p>
    <w:p w14:paraId="042469EC" w14:textId="5B2D2573" w:rsidR="00D53A2D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pracuje do czasu przyjścia drugiego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a, wymieniając się z nim ważnymi informacjami dotyczącymi pracy </w:t>
      </w:r>
      <w:proofErr w:type="spellStart"/>
      <w:r w:rsidR="007503A4" w:rsidRPr="00E73CA3">
        <w:rPr>
          <w:rFonts w:asciiTheme="majorHAnsi" w:hAnsiTheme="majorHAnsi" w:cs="Tahoma"/>
          <w:color w:val="000000" w:themeColor="text1"/>
        </w:rPr>
        <w:t>dydakty</w:t>
      </w:r>
      <w:r w:rsidR="00A71EA9">
        <w:rPr>
          <w:rFonts w:asciiTheme="majorHAnsi" w:hAnsiTheme="majorHAnsi" w:cs="Tahoma"/>
          <w:color w:val="000000" w:themeColor="text1"/>
        </w:rPr>
        <w:t>czno</w:t>
      </w:r>
      <w:proofErr w:type="spellEnd"/>
      <w:r w:rsidR="00A71EA9">
        <w:rPr>
          <w:rFonts w:asciiTheme="majorHAnsi" w:hAnsiTheme="majorHAnsi" w:cs="Tahoma"/>
          <w:color w:val="000000" w:themeColor="text1"/>
        </w:rPr>
        <w:t xml:space="preserve"> – wychowawczej z D</w:t>
      </w:r>
      <w:r>
        <w:rPr>
          <w:rFonts w:asciiTheme="majorHAnsi" w:hAnsiTheme="majorHAnsi" w:cs="Tahoma"/>
          <w:color w:val="000000" w:themeColor="text1"/>
        </w:rPr>
        <w:t>ziećmi,</w:t>
      </w:r>
      <w:r>
        <w:rPr>
          <w:rFonts w:asciiTheme="majorHAnsi" w:hAnsiTheme="majorHAnsi" w:cs="Tahoma"/>
          <w:color w:val="000000" w:themeColor="text1"/>
        </w:rPr>
        <w:br/>
        <w:t>7</w:t>
      </w:r>
      <w:r w:rsidR="00A71EA9">
        <w:rPr>
          <w:rFonts w:asciiTheme="majorHAnsi" w:hAnsiTheme="majorHAnsi" w:cs="Tahoma"/>
          <w:color w:val="000000" w:themeColor="text1"/>
        </w:rPr>
        <w:t>) za bezpieczeństwo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</w:t>
      </w:r>
      <w:r w:rsidR="00D53A2D">
        <w:rPr>
          <w:rFonts w:asciiTheme="majorHAnsi" w:hAnsiTheme="majorHAnsi" w:cs="Tahoma"/>
          <w:color w:val="000000" w:themeColor="text1"/>
        </w:rPr>
        <w:t>odpowiadają wszyscy pracownicy P</w:t>
      </w:r>
      <w:r w:rsidR="007503A4" w:rsidRPr="00E73CA3">
        <w:rPr>
          <w:rFonts w:asciiTheme="majorHAnsi" w:hAnsiTheme="majorHAnsi" w:cs="Tahoma"/>
          <w:color w:val="000000" w:themeColor="text1"/>
        </w:rPr>
        <w:t>rzedszkola niezależ</w:t>
      </w:r>
      <w:r w:rsidR="00D53A2D">
        <w:rPr>
          <w:rFonts w:asciiTheme="majorHAnsi" w:hAnsiTheme="majorHAnsi" w:cs="Tahoma"/>
          <w:color w:val="000000" w:themeColor="text1"/>
        </w:rPr>
        <w:t>nie od zajmowanego stanowiska,</w:t>
      </w:r>
    </w:p>
    <w:p w14:paraId="6906F3BF" w14:textId="16543532" w:rsidR="00D53A2D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</w:t>
      </w:r>
      <w:r w:rsidR="007503A4" w:rsidRPr="00E73CA3">
        <w:rPr>
          <w:rFonts w:asciiTheme="majorHAnsi" w:hAnsiTheme="majorHAnsi" w:cs="Tahoma"/>
          <w:color w:val="000000" w:themeColor="text1"/>
        </w:rPr>
        <w:t>) w nagłych wypadkach w</w:t>
      </w:r>
      <w:r w:rsidR="00D53A2D">
        <w:rPr>
          <w:rFonts w:asciiTheme="majorHAnsi" w:hAnsiTheme="majorHAnsi" w:cs="Tahoma"/>
          <w:color w:val="000000" w:themeColor="text1"/>
        </w:rPr>
        <w:t>szystkie działania pracowników P</w:t>
      </w:r>
      <w:r w:rsidR="007503A4" w:rsidRPr="00E73CA3">
        <w:rPr>
          <w:rFonts w:asciiTheme="majorHAnsi" w:hAnsiTheme="majorHAnsi" w:cs="Tahoma"/>
          <w:color w:val="000000" w:themeColor="text1"/>
        </w:rPr>
        <w:t>rzedszkola, bez względu na zakres ich czynności służbowych, w pierwszej kolejności skierowane są na zapewni</w:t>
      </w:r>
      <w:r>
        <w:rPr>
          <w:rFonts w:asciiTheme="majorHAnsi" w:hAnsiTheme="majorHAnsi" w:cs="Tahoma"/>
          <w:color w:val="000000" w:themeColor="text1"/>
        </w:rPr>
        <w:t>en</w:t>
      </w:r>
      <w:r w:rsidR="00A71EA9">
        <w:rPr>
          <w:rFonts w:asciiTheme="majorHAnsi" w:hAnsiTheme="majorHAnsi" w:cs="Tahoma"/>
          <w:color w:val="000000" w:themeColor="text1"/>
        </w:rPr>
        <w:t>ie bezpieczeństwa D</w:t>
      </w:r>
      <w:r w:rsidR="00D53A2D">
        <w:rPr>
          <w:rFonts w:asciiTheme="majorHAnsi" w:hAnsiTheme="majorHAnsi" w:cs="Tahoma"/>
          <w:color w:val="000000" w:themeColor="text1"/>
        </w:rPr>
        <w:t>zieciom,</w:t>
      </w:r>
    </w:p>
    <w:p w14:paraId="6EF51F74" w14:textId="2EB0D25A" w:rsidR="00D53A2D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9</w:t>
      </w:r>
      <w:r w:rsidR="00D53A2D">
        <w:rPr>
          <w:rFonts w:asciiTheme="majorHAnsi" w:hAnsiTheme="majorHAnsi" w:cs="Tahoma"/>
          <w:color w:val="000000" w:themeColor="text1"/>
        </w:rPr>
        <w:t>) w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rzedszkolu nie mogą być stosowane wobec wychowanków żadne zabiegi lekarskie bez zgody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ów, poza udzielaniem pierwsze</w:t>
      </w:r>
      <w:r w:rsidR="00D53A2D">
        <w:rPr>
          <w:rFonts w:asciiTheme="majorHAnsi" w:hAnsiTheme="majorHAnsi" w:cs="Tahoma"/>
          <w:color w:val="000000" w:themeColor="text1"/>
        </w:rPr>
        <w:t>j pomocy w nagłych wypadkach,</w:t>
      </w:r>
    </w:p>
    <w:p w14:paraId="71902825" w14:textId="77777777" w:rsidR="00275D59" w:rsidRDefault="000F3281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lastRenderedPageBreak/>
        <w:t>10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71EA9">
        <w:rPr>
          <w:rFonts w:asciiTheme="majorHAnsi" w:hAnsiTheme="majorHAnsi" w:cs="Tahoma"/>
          <w:color w:val="000000" w:themeColor="text1"/>
        </w:rPr>
        <w:t xml:space="preserve"> nie ma prawa podawać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ziecku żadnych lekarstw; </w:t>
      </w:r>
      <w:r w:rsidR="00A71EA9">
        <w:rPr>
          <w:rFonts w:asciiTheme="majorHAnsi" w:hAnsiTheme="majorHAnsi" w:cs="Tahoma"/>
          <w:color w:val="000000" w:themeColor="text1"/>
        </w:rPr>
        <w:t>w przypadku złego samopoczucia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ziecka, zobowiązany jest do natychmiastowego skontaktowania się 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ami </w:t>
      </w:r>
    </w:p>
    <w:p w14:paraId="331F15B9" w14:textId="42611046" w:rsidR="007503A4" w:rsidRDefault="009B4774" w:rsidP="00275D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</w:t>
      </w:r>
      <w:r w:rsidR="00A71EA9">
        <w:rPr>
          <w:rFonts w:asciiTheme="majorHAnsi" w:hAnsiTheme="majorHAnsi" w:cs="Tahoma"/>
          <w:color w:val="000000" w:themeColor="text1"/>
        </w:rPr>
        <w:t>) Dz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ieci, za zgodą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ów mogą być ubezpieczone od następstw nieszczęśliwych wypadków; opłatę z tytułu ubezpieczenia dziecka uiszczają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e przy pier</w:t>
      </w:r>
      <w:r w:rsidR="00ED418F">
        <w:rPr>
          <w:rFonts w:asciiTheme="majorHAnsi" w:hAnsiTheme="majorHAnsi" w:cs="Tahoma"/>
          <w:color w:val="000000" w:themeColor="text1"/>
        </w:rPr>
        <w:t xml:space="preserve">wszej opłacie za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>.</w:t>
      </w:r>
    </w:p>
    <w:p w14:paraId="1A48EFA5" w14:textId="54A822E0" w:rsidR="00A62D6B" w:rsidRDefault="00CA24A1" w:rsidP="003C24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W</w:t>
      </w:r>
      <w:r w:rsidR="001E43B6">
        <w:rPr>
          <w:rFonts w:asciiTheme="majorHAnsi" w:hAnsiTheme="majorHAnsi" w:cs="Tahoma"/>
          <w:color w:val="000000" w:themeColor="text1"/>
        </w:rPr>
        <w:t xml:space="preserve"> </w:t>
      </w:r>
      <w:r>
        <w:rPr>
          <w:rFonts w:asciiTheme="majorHAnsi" w:hAnsiTheme="majorHAnsi" w:cs="Tahoma"/>
          <w:color w:val="000000" w:themeColor="text1"/>
        </w:rPr>
        <w:t>zakresie realizacji swoich zadań statutowych Przedszkole uwzględnia wspomaganie indywidualnego rozwoju</w:t>
      </w:r>
      <w:r w:rsidR="00A62D6B">
        <w:rPr>
          <w:rFonts w:asciiTheme="majorHAnsi" w:hAnsiTheme="majorHAnsi" w:cs="Tahoma"/>
          <w:color w:val="000000" w:themeColor="text1"/>
        </w:rPr>
        <w:t>.</w:t>
      </w:r>
    </w:p>
    <w:p w14:paraId="1CA18352" w14:textId="7B1E4E20" w:rsidR="00CA24A1" w:rsidRPr="00A62D6B" w:rsidRDefault="00CA24A1" w:rsidP="003C24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W zakresie realizacji swoich zadań statutowych Przedszkole zapewnia możliwość korzystania z:</w:t>
      </w:r>
    </w:p>
    <w:p w14:paraId="323F8426" w14:textId="1DF97B7D" w:rsidR="00CA24A1" w:rsidRDefault="00CA24A1" w:rsidP="00A62D6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a) pomieszczeń do nauczania, wychowania i opieki;</w:t>
      </w:r>
    </w:p>
    <w:p w14:paraId="07031FD6" w14:textId="046F4E4F" w:rsidR="00CA24A1" w:rsidRDefault="00CA24A1" w:rsidP="00A62D6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b) placu zabaw</w:t>
      </w:r>
    </w:p>
    <w:p w14:paraId="12DB5C44" w14:textId="4E73E76E" w:rsidR="00CA24A1" w:rsidRDefault="00CA24A1" w:rsidP="00A62D6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c) pomieszczeń higieniczno-sanitarnych i szatni;</w:t>
      </w:r>
    </w:p>
    <w:p w14:paraId="72DE1FB9" w14:textId="4F823E1A" w:rsidR="00CA24A1" w:rsidRDefault="00CA24A1" w:rsidP="00A62D6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d) posiłków</w:t>
      </w:r>
    </w:p>
    <w:p w14:paraId="5951945A" w14:textId="77777777" w:rsidR="00ED418F" w:rsidRDefault="00ED418F" w:rsidP="00F16F55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4A91250F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4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ZASADY PRZYPROWADZANIA I ODBIERANIA DZIECI</w:t>
      </w:r>
    </w:p>
    <w:p w14:paraId="3D479BE6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7</w:t>
      </w:r>
    </w:p>
    <w:p w14:paraId="7720EBEF" w14:textId="4CDA01A2" w:rsidR="00A62D6B" w:rsidRDefault="00270B39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lub upoważnione przez nich osoby pełnoletnie przyprowadzają </w:t>
      </w:r>
      <w:r>
        <w:rPr>
          <w:rFonts w:asciiTheme="majorHAnsi" w:hAnsiTheme="majorHAnsi" w:cs="Tahoma"/>
          <w:color w:val="000000" w:themeColor="text1"/>
        </w:rPr>
        <w:t>Dziecko</w:t>
      </w:r>
      <w:r w:rsidR="00ED418F">
        <w:rPr>
          <w:rFonts w:asciiTheme="majorHAnsi" w:hAnsiTheme="majorHAnsi" w:cs="Tahoma"/>
          <w:color w:val="000000" w:themeColor="text1"/>
        </w:rPr>
        <w:t xml:space="preserve"> do P</w:t>
      </w:r>
      <w:r w:rsidR="007A53FC">
        <w:rPr>
          <w:rFonts w:asciiTheme="majorHAnsi" w:hAnsiTheme="majorHAnsi" w:cs="Tahoma"/>
          <w:color w:val="000000" w:themeColor="text1"/>
        </w:rPr>
        <w:t xml:space="preserve">rzedszkola w godzinach: </w:t>
      </w:r>
      <w:r w:rsidR="007A53FC" w:rsidRPr="002F0824">
        <w:rPr>
          <w:rFonts w:asciiTheme="majorHAnsi" w:hAnsiTheme="majorHAnsi" w:cs="Tahoma"/>
          <w:color w:val="FF0000"/>
        </w:rPr>
        <w:t>6:</w:t>
      </w:r>
      <w:r w:rsidR="002F0824" w:rsidRPr="002F0824">
        <w:rPr>
          <w:rFonts w:asciiTheme="majorHAnsi" w:hAnsiTheme="majorHAnsi" w:cs="Tahoma"/>
          <w:color w:val="FF0000"/>
        </w:rPr>
        <w:t>3</w:t>
      </w:r>
      <w:r w:rsidR="007503A4" w:rsidRPr="002F0824">
        <w:rPr>
          <w:rFonts w:asciiTheme="majorHAnsi" w:hAnsiTheme="majorHAnsi" w:cs="Tahoma"/>
          <w:color w:val="FF0000"/>
        </w:rPr>
        <w:t>0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– </w:t>
      </w:r>
      <w:r w:rsidR="007A53FC">
        <w:rPr>
          <w:rFonts w:asciiTheme="majorHAnsi" w:hAnsiTheme="majorHAnsi" w:cs="Tahoma"/>
          <w:color w:val="000000" w:themeColor="text1"/>
        </w:rPr>
        <w:t>9:0</w:t>
      </w:r>
      <w:r w:rsidR="007503A4" w:rsidRPr="00E73CA3">
        <w:rPr>
          <w:rFonts w:asciiTheme="majorHAnsi" w:hAnsiTheme="majorHAnsi" w:cs="Tahoma"/>
          <w:color w:val="000000" w:themeColor="text1"/>
        </w:rPr>
        <w:t>0.</w:t>
      </w:r>
    </w:p>
    <w:p w14:paraId="4D13531C" w14:textId="77777777" w:rsidR="00A62D6B" w:rsidRDefault="007503A4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 xml:space="preserve">W 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wyjątkowych przypadkach </w:t>
      </w:r>
      <w:r w:rsidR="00270B39" w:rsidRPr="00A62D6B">
        <w:rPr>
          <w:rFonts w:asciiTheme="majorHAnsi" w:hAnsiTheme="majorHAnsi" w:cs="Tahoma"/>
          <w:color w:val="000000" w:themeColor="text1"/>
        </w:rPr>
        <w:t>Rodzic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 </w:t>
      </w:r>
      <w:r w:rsidRPr="00A62D6B">
        <w:rPr>
          <w:rFonts w:asciiTheme="majorHAnsi" w:hAnsiTheme="majorHAnsi" w:cs="Tahoma"/>
          <w:color w:val="000000" w:themeColor="text1"/>
        </w:rPr>
        <w:t xml:space="preserve">zobowiązany </w:t>
      </w:r>
      <w:r w:rsidR="00ED418F" w:rsidRPr="00A62D6B">
        <w:rPr>
          <w:rFonts w:asciiTheme="majorHAnsi" w:hAnsiTheme="majorHAnsi" w:cs="Tahoma"/>
          <w:color w:val="000000" w:themeColor="text1"/>
        </w:rPr>
        <w:t xml:space="preserve">jest do wcześniejszego </w:t>
      </w:r>
      <w:r w:rsidRPr="00A62D6B">
        <w:rPr>
          <w:rFonts w:asciiTheme="majorHAnsi" w:hAnsiTheme="majorHAnsi" w:cs="Tahoma"/>
          <w:color w:val="000000" w:themeColor="text1"/>
        </w:rPr>
        <w:t xml:space="preserve">powiadomienia </w:t>
      </w:r>
      <w:r w:rsidR="00270B39" w:rsidRPr="00A62D6B">
        <w:rPr>
          <w:rFonts w:asciiTheme="majorHAnsi" w:hAnsiTheme="majorHAnsi" w:cs="Tahoma"/>
          <w:color w:val="000000" w:themeColor="text1"/>
        </w:rPr>
        <w:t>Nauczyciel</w:t>
      </w:r>
      <w:r w:rsidRPr="00A62D6B">
        <w:rPr>
          <w:rFonts w:asciiTheme="majorHAnsi" w:hAnsiTheme="majorHAnsi" w:cs="Tahoma"/>
          <w:color w:val="000000" w:themeColor="text1"/>
        </w:rPr>
        <w:t>a danej grupy o zmiani</w:t>
      </w:r>
      <w:r w:rsidR="00A71EA9" w:rsidRPr="00A62D6B">
        <w:rPr>
          <w:rFonts w:asciiTheme="majorHAnsi" w:hAnsiTheme="majorHAnsi" w:cs="Tahoma"/>
          <w:color w:val="000000" w:themeColor="text1"/>
        </w:rPr>
        <w:t>e godziny przybycia D</w:t>
      </w:r>
      <w:r w:rsidR="00ED418F" w:rsidRPr="00A62D6B">
        <w:rPr>
          <w:rFonts w:asciiTheme="majorHAnsi" w:hAnsiTheme="majorHAnsi" w:cs="Tahoma"/>
          <w:color w:val="000000" w:themeColor="text1"/>
        </w:rPr>
        <w:t>ziecka do P</w:t>
      </w:r>
      <w:r w:rsidRPr="00A62D6B">
        <w:rPr>
          <w:rFonts w:asciiTheme="majorHAnsi" w:hAnsiTheme="majorHAnsi" w:cs="Tahoma"/>
          <w:color w:val="000000" w:themeColor="text1"/>
        </w:rPr>
        <w:t>rzedszkola.</w:t>
      </w:r>
    </w:p>
    <w:p w14:paraId="2C2BE47A" w14:textId="77777777" w:rsidR="00A62D6B" w:rsidRDefault="007503A4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Oso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ba przyprowadzająca </w:t>
      </w:r>
      <w:r w:rsidR="00270B39" w:rsidRPr="00A62D6B">
        <w:rPr>
          <w:rFonts w:asciiTheme="majorHAnsi" w:hAnsiTheme="majorHAnsi" w:cs="Tahoma"/>
          <w:color w:val="000000" w:themeColor="text1"/>
        </w:rPr>
        <w:t>Dziecko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do P</w:t>
      </w:r>
      <w:r w:rsidRPr="00A62D6B">
        <w:rPr>
          <w:rFonts w:asciiTheme="majorHAnsi" w:hAnsiTheme="majorHAnsi" w:cs="Tahoma"/>
          <w:color w:val="000000" w:themeColor="text1"/>
        </w:rPr>
        <w:t>rzedszkola zo</w:t>
      </w:r>
      <w:r w:rsidR="00A71EA9" w:rsidRPr="00A62D6B">
        <w:rPr>
          <w:rFonts w:asciiTheme="majorHAnsi" w:hAnsiTheme="majorHAnsi" w:cs="Tahoma"/>
          <w:color w:val="000000" w:themeColor="text1"/>
        </w:rPr>
        <w:t>bowiązana jest d</w:t>
      </w:r>
      <w:r w:rsidR="00BB0B5B" w:rsidRPr="00A62D6B">
        <w:rPr>
          <w:rFonts w:asciiTheme="majorHAnsi" w:hAnsiTheme="majorHAnsi" w:cs="Tahoma"/>
          <w:color w:val="000000" w:themeColor="text1"/>
        </w:rPr>
        <w:t xml:space="preserve">o </w:t>
      </w:r>
      <w:r w:rsidR="003E0A7D" w:rsidRPr="00A62D6B">
        <w:rPr>
          <w:rFonts w:asciiTheme="majorHAnsi" w:hAnsiTheme="majorHAnsi" w:cs="Tahoma"/>
          <w:color w:val="000000" w:themeColor="text1"/>
        </w:rPr>
        <w:t xml:space="preserve">przyłożenia karty magnetycznej do czytnika (z chwilą wejścia), </w:t>
      </w:r>
      <w:r w:rsidR="00BB0B5B" w:rsidRPr="00A62D6B">
        <w:rPr>
          <w:rFonts w:asciiTheme="majorHAnsi" w:hAnsiTheme="majorHAnsi" w:cs="Tahoma"/>
          <w:color w:val="000000" w:themeColor="text1"/>
        </w:rPr>
        <w:t>wprowadzenia Dziecka do sali</w:t>
      </w:r>
      <w:r w:rsidR="00A71EA9" w:rsidRPr="00A62D6B">
        <w:rPr>
          <w:rFonts w:asciiTheme="majorHAnsi" w:hAnsiTheme="majorHAnsi" w:cs="Tahoma"/>
          <w:color w:val="000000" w:themeColor="text1"/>
        </w:rPr>
        <w:t xml:space="preserve"> i oddania D</w:t>
      </w:r>
      <w:r w:rsidRPr="00A62D6B">
        <w:rPr>
          <w:rFonts w:asciiTheme="majorHAnsi" w:hAnsiTheme="majorHAnsi" w:cs="Tahoma"/>
          <w:color w:val="000000" w:themeColor="text1"/>
        </w:rPr>
        <w:t xml:space="preserve">ziecka pod opiekę </w:t>
      </w:r>
      <w:r w:rsidR="00270B39" w:rsidRPr="00A62D6B">
        <w:rPr>
          <w:rFonts w:asciiTheme="majorHAnsi" w:hAnsiTheme="majorHAnsi" w:cs="Tahoma"/>
          <w:color w:val="000000" w:themeColor="text1"/>
        </w:rPr>
        <w:t>Nauczyciel</w:t>
      </w:r>
      <w:r w:rsidRPr="00A62D6B">
        <w:rPr>
          <w:rFonts w:asciiTheme="majorHAnsi" w:hAnsiTheme="majorHAnsi" w:cs="Tahoma"/>
          <w:color w:val="000000" w:themeColor="text1"/>
        </w:rPr>
        <w:t>owi danej grupy.</w:t>
      </w:r>
    </w:p>
    <w:p w14:paraId="477C4FE8" w14:textId="77777777" w:rsidR="00A62D6B" w:rsidRDefault="00270B39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Dziecko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powinno być odbierane z P</w:t>
      </w:r>
      <w:r w:rsidR="007503A4" w:rsidRPr="00A62D6B">
        <w:rPr>
          <w:rFonts w:asciiTheme="majorHAnsi" w:hAnsiTheme="majorHAnsi" w:cs="Tahoma"/>
          <w:color w:val="000000" w:themeColor="text1"/>
        </w:rPr>
        <w:t>rzedszkola bezpośrednio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 od </w:t>
      </w:r>
      <w:r w:rsidRPr="00A62D6B">
        <w:rPr>
          <w:rFonts w:asciiTheme="majorHAnsi" w:hAnsiTheme="majorHAnsi" w:cs="Tahoma"/>
          <w:color w:val="000000" w:themeColor="text1"/>
        </w:rPr>
        <w:t>Nauczyciel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a przez </w:t>
      </w:r>
      <w:r w:rsidRPr="00A62D6B">
        <w:rPr>
          <w:rFonts w:asciiTheme="majorHAnsi" w:hAnsiTheme="majorHAnsi" w:cs="Tahoma"/>
          <w:color w:val="000000" w:themeColor="text1"/>
        </w:rPr>
        <w:t>Rodzic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ów </w:t>
      </w:r>
      <w:r w:rsidR="007503A4" w:rsidRPr="00A62D6B">
        <w:rPr>
          <w:rFonts w:asciiTheme="majorHAnsi" w:hAnsiTheme="majorHAnsi" w:cs="Tahoma"/>
          <w:color w:val="000000" w:themeColor="text1"/>
        </w:rPr>
        <w:t>lub upoważnioną p</w:t>
      </w:r>
      <w:r w:rsidR="00DC4452" w:rsidRPr="00A62D6B">
        <w:rPr>
          <w:rFonts w:asciiTheme="majorHAnsi" w:hAnsiTheme="majorHAnsi" w:cs="Tahoma"/>
          <w:color w:val="000000" w:themeColor="text1"/>
        </w:rPr>
        <w:t>rzez nich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 </w:t>
      </w:r>
      <w:r w:rsidR="007503A4" w:rsidRPr="00A62D6B">
        <w:rPr>
          <w:rFonts w:asciiTheme="majorHAnsi" w:hAnsiTheme="majorHAnsi" w:cs="Tahoma"/>
          <w:color w:val="000000" w:themeColor="text1"/>
        </w:rPr>
        <w:t>osobę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zgodnie z zasadami wskazanymi w § 6 ust. 1 punkt 1 powyżej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. </w:t>
      </w:r>
      <w:r w:rsidR="009B4774" w:rsidRPr="00A62D6B">
        <w:rPr>
          <w:rFonts w:asciiTheme="majorHAnsi" w:hAnsiTheme="majorHAnsi" w:cs="Tahoma"/>
          <w:color w:val="000000" w:themeColor="text1"/>
        </w:rPr>
        <w:t>Prz</w:t>
      </w:r>
      <w:r w:rsidR="00A71EA9" w:rsidRPr="00A62D6B">
        <w:rPr>
          <w:rFonts w:asciiTheme="majorHAnsi" w:hAnsiTheme="majorHAnsi" w:cs="Tahoma"/>
          <w:color w:val="000000" w:themeColor="text1"/>
        </w:rPr>
        <w:t>y odbiorze D</w:t>
      </w:r>
      <w:r w:rsidR="005F4957" w:rsidRPr="00A62D6B">
        <w:rPr>
          <w:rFonts w:asciiTheme="majorHAnsi" w:hAnsiTheme="majorHAnsi" w:cs="Tahoma"/>
          <w:color w:val="000000" w:themeColor="text1"/>
        </w:rPr>
        <w:t>ziecka z P</w:t>
      </w:r>
      <w:r w:rsidR="009B4774" w:rsidRPr="00A62D6B">
        <w:rPr>
          <w:rFonts w:asciiTheme="majorHAnsi" w:hAnsiTheme="majorHAnsi" w:cs="Tahoma"/>
          <w:color w:val="000000" w:themeColor="text1"/>
        </w:rPr>
        <w:t>rzedszkola odbierający podpisuje się na liście odbioru.</w:t>
      </w:r>
      <w:r w:rsidR="003E0A7D" w:rsidRPr="00A62D6B">
        <w:rPr>
          <w:rFonts w:asciiTheme="majorHAnsi" w:hAnsiTheme="majorHAnsi" w:cs="Tahoma"/>
          <w:color w:val="000000" w:themeColor="text1"/>
        </w:rPr>
        <w:t xml:space="preserve"> Osoba odbierająca Dziecko zobowiązana jest do przyłożenia karty magnetycznej do czytnika dopiero z chwilą wyjścia z Dzieckiem z Przedszkola </w:t>
      </w:r>
    </w:p>
    <w:p w14:paraId="43DA92A8" w14:textId="77777777" w:rsidR="00A62D6B" w:rsidRDefault="005F4957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Przedszkole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 nie ponosi odpowiedzialności za </w:t>
      </w:r>
      <w:r w:rsidR="00270B39" w:rsidRPr="00A62D6B">
        <w:rPr>
          <w:rFonts w:asciiTheme="majorHAnsi" w:hAnsiTheme="majorHAnsi" w:cs="Tahoma"/>
          <w:color w:val="000000" w:themeColor="text1"/>
        </w:rPr>
        <w:t>Dziecko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 pozostaw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ione bez opieki przez </w:t>
      </w:r>
      <w:r w:rsidR="00270B39" w:rsidRPr="00A62D6B">
        <w:rPr>
          <w:rFonts w:asciiTheme="majorHAnsi" w:hAnsiTheme="majorHAnsi" w:cs="Tahoma"/>
          <w:color w:val="000000" w:themeColor="text1"/>
        </w:rPr>
        <w:t>Rodzic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ów 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lub 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upoważnioną przez nich osobę w Przedszkolu lub przed budynkiem </w:t>
      </w:r>
      <w:r w:rsidR="00DC4452" w:rsidRPr="00A62D6B">
        <w:rPr>
          <w:rFonts w:asciiTheme="majorHAnsi" w:hAnsiTheme="majorHAnsi" w:cs="Tahoma"/>
          <w:color w:val="000000" w:themeColor="text1"/>
        </w:rPr>
        <w:lastRenderedPageBreak/>
        <w:t>P</w:t>
      </w:r>
      <w:r w:rsidR="007503A4" w:rsidRPr="00A62D6B">
        <w:rPr>
          <w:rFonts w:asciiTheme="majorHAnsi" w:hAnsiTheme="majorHAnsi" w:cs="Tahoma"/>
          <w:color w:val="000000" w:themeColor="text1"/>
        </w:rPr>
        <w:t>rzedszkola, pod</w:t>
      </w:r>
      <w:r w:rsidR="00A71EA9" w:rsidRPr="00A62D6B">
        <w:rPr>
          <w:rFonts w:asciiTheme="majorHAnsi" w:hAnsiTheme="majorHAnsi" w:cs="Tahoma"/>
          <w:color w:val="000000" w:themeColor="text1"/>
        </w:rPr>
        <w:t>czas przyprowadzania i odbioru D</w:t>
      </w:r>
      <w:r w:rsidR="007503A4" w:rsidRPr="00A62D6B">
        <w:rPr>
          <w:rFonts w:asciiTheme="majorHAnsi" w:hAnsiTheme="majorHAnsi" w:cs="Tahoma"/>
          <w:color w:val="000000" w:themeColor="text1"/>
        </w:rPr>
        <w:t>ziecka.</w:t>
      </w:r>
      <w:r w:rsidR="003E0A7D" w:rsidRPr="00A62D6B">
        <w:rPr>
          <w:rFonts w:asciiTheme="majorHAnsi" w:hAnsiTheme="majorHAnsi" w:cs="Tahoma"/>
          <w:color w:val="000000" w:themeColor="text1"/>
        </w:rPr>
        <w:t xml:space="preserve"> Przedszkole nie ponosi odpowiedzialności za odbierane Dziecko od momentu przyłożenia karty magnetycznej przez Rodzica do czytnika – przyjmuje się, że Rodzic przykłada kartę magnetyczną do czytnika mając Dziecko pod swoją opieką. </w:t>
      </w:r>
    </w:p>
    <w:p w14:paraId="51EB9CE5" w14:textId="77777777" w:rsidR="00A62D6B" w:rsidRDefault="00270B39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Dziecko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 nie będzie mogło b</w:t>
      </w:r>
      <w:r w:rsidR="00DC4452" w:rsidRPr="00A62D6B">
        <w:rPr>
          <w:rFonts w:asciiTheme="majorHAnsi" w:hAnsiTheme="majorHAnsi" w:cs="Tahoma"/>
          <w:color w:val="000000" w:themeColor="text1"/>
        </w:rPr>
        <w:t>yć odebrane z P</w:t>
      </w:r>
      <w:r w:rsidR="009B4774" w:rsidRPr="00A62D6B">
        <w:rPr>
          <w:rFonts w:asciiTheme="majorHAnsi" w:hAnsiTheme="majorHAnsi" w:cs="Tahoma"/>
          <w:color w:val="000000" w:themeColor="text1"/>
        </w:rPr>
        <w:t xml:space="preserve">rzedszkola </w:t>
      </w:r>
      <w:r w:rsidR="007503A4" w:rsidRPr="00A62D6B">
        <w:rPr>
          <w:rFonts w:asciiTheme="majorHAnsi" w:hAnsiTheme="majorHAnsi" w:cs="Tahoma"/>
          <w:color w:val="000000" w:themeColor="text1"/>
        </w:rPr>
        <w:t>przez osobę będącą w stanie nietrzeźwym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lub pod wpływem innych środków odurzających</w:t>
      </w:r>
      <w:r w:rsidR="007503A4" w:rsidRPr="00A62D6B">
        <w:rPr>
          <w:rFonts w:asciiTheme="majorHAnsi" w:hAnsiTheme="majorHAnsi" w:cs="Tahoma"/>
          <w:color w:val="000000" w:themeColor="text1"/>
        </w:rPr>
        <w:t>.</w:t>
      </w:r>
    </w:p>
    <w:p w14:paraId="12A59D63" w14:textId="77777777" w:rsidR="00A62D6B" w:rsidRDefault="00A71EA9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W przypadku odbioru D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ziecka na podstawie upoważnienia </w:t>
      </w:r>
      <w:r w:rsidR="00270B39" w:rsidRPr="00A62D6B">
        <w:rPr>
          <w:rFonts w:asciiTheme="majorHAnsi" w:hAnsiTheme="majorHAnsi" w:cs="Tahoma"/>
          <w:color w:val="000000" w:themeColor="text1"/>
        </w:rPr>
        <w:t>Rodzic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ów </w:t>
      </w:r>
      <w:r w:rsidR="005F4957" w:rsidRPr="00A62D6B">
        <w:rPr>
          <w:rFonts w:asciiTheme="majorHAnsi" w:hAnsiTheme="majorHAnsi" w:cs="Tahoma"/>
          <w:color w:val="000000" w:themeColor="text1"/>
        </w:rPr>
        <w:t>Przedszkole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</w:t>
      </w:r>
      <w:r w:rsidR="007503A4" w:rsidRPr="00A62D6B">
        <w:rPr>
          <w:rFonts w:asciiTheme="majorHAnsi" w:hAnsiTheme="majorHAnsi" w:cs="Tahoma"/>
          <w:color w:val="000000" w:themeColor="text1"/>
        </w:rPr>
        <w:t>ma obowiązek sprawdzić zgodność danych zawartych w upowa</w:t>
      </w:r>
      <w:r w:rsidR="00A62D6B">
        <w:rPr>
          <w:rFonts w:asciiTheme="majorHAnsi" w:hAnsiTheme="majorHAnsi" w:cs="Tahoma"/>
          <w:color w:val="000000" w:themeColor="text1"/>
        </w:rPr>
        <w:t>żnieniu z dokumentem tożsamości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 bądź w inny sposób ustalić tożsamość osoby upoważnionej.</w:t>
      </w:r>
    </w:p>
    <w:p w14:paraId="54A8A3CD" w14:textId="77777777" w:rsidR="00A62D6B" w:rsidRDefault="00A71EA9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Odbieranie D</w:t>
      </w:r>
      <w:r w:rsidR="00DC4452" w:rsidRPr="00A62D6B">
        <w:rPr>
          <w:rFonts w:asciiTheme="majorHAnsi" w:hAnsiTheme="majorHAnsi" w:cs="Tahoma"/>
          <w:color w:val="000000" w:themeColor="text1"/>
        </w:rPr>
        <w:t>zieci z P</w:t>
      </w:r>
      <w:r w:rsidR="007A53FC" w:rsidRPr="00A62D6B">
        <w:rPr>
          <w:rFonts w:asciiTheme="majorHAnsi" w:hAnsiTheme="majorHAnsi" w:cs="Tahoma"/>
          <w:color w:val="000000" w:themeColor="text1"/>
        </w:rPr>
        <w:t>rzedszkola trwa do godziny 18.0</w:t>
      </w:r>
      <w:r w:rsidR="007503A4" w:rsidRPr="00A62D6B">
        <w:rPr>
          <w:rFonts w:asciiTheme="majorHAnsi" w:hAnsiTheme="majorHAnsi" w:cs="Tahoma"/>
          <w:color w:val="000000" w:themeColor="text1"/>
        </w:rPr>
        <w:t>0.</w:t>
      </w:r>
    </w:p>
    <w:p w14:paraId="0F9DB682" w14:textId="31A4B710" w:rsidR="003E0A7D" w:rsidRPr="00A62D6B" w:rsidRDefault="003E0A7D" w:rsidP="003C24C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 xml:space="preserve">W celu zapewnienia bezpieczeństwa Dzieciom Rodzice mają bezwzględny obowiązek zamykania za sobą drzwi </w:t>
      </w:r>
      <w:r w:rsidR="00A62D6B">
        <w:rPr>
          <w:rFonts w:asciiTheme="majorHAnsi" w:hAnsiTheme="majorHAnsi" w:cs="Tahoma"/>
          <w:color w:val="000000" w:themeColor="text1"/>
        </w:rPr>
        <w:t xml:space="preserve">oraz </w:t>
      </w:r>
      <w:r w:rsidR="001E43B6" w:rsidRPr="00A62D6B">
        <w:rPr>
          <w:rFonts w:asciiTheme="majorHAnsi" w:hAnsiTheme="majorHAnsi" w:cs="Tahoma"/>
          <w:color w:val="000000" w:themeColor="text1"/>
        </w:rPr>
        <w:t>furtek</w:t>
      </w:r>
      <w:r w:rsidR="00A62D6B">
        <w:rPr>
          <w:rFonts w:asciiTheme="majorHAnsi" w:hAnsiTheme="majorHAnsi" w:cs="Tahoma"/>
          <w:color w:val="000000" w:themeColor="text1"/>
        </w:rPr>
        <w:t>.</w:t>
      </w:r>
    </w:p>
    <w:p w14:paraId="41F12315" w14:textId="36332438" w:rsidR="00DC4452" w:rsidRPr="00E73CA3" w:rsidRDefault="00DC4452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219B7E88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5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ORGANY PRZEDSZKOLA I ICH KOMPETENCJE</w:t>
      </w:r>
    </w:p>
    <w:p w14:paraId="6551F5A1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8</w:t>
      </w:r>
    </w:p>
    <w:p w14:paraId="1449139B" w14:textId="35300355" w:rsidR="005F58BF" w:rsidRPr="00DC4452" w:rsidRDefault="0075131C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Organami P</w:t>
      </w:r>
      <w:r w:rsidR="007503A4" w:rsidRPr="00E73CA3">
        <w:rPr>
          <w:rFonts w:asciiTheme="majorHAnsi" w:hAnsiTheme="majorHAnsi" w:cs="Tahoma"/>
          <w:color w:val="000000" w:themeColor="text1"/>
        </w:rPr>
        <w:t>rzedszkola są:</w:t>
      </w:r>
      <w:r w:rsidR="007503A4" w:rsidRPr="00E73CA3">
        <w:rPr>
          <w:rFonts w:asciiTheme="majorHAnsi" w:hAnsiTheme="majorHAnsi" w:cs="Tahoma"/>
          <w:color w:val="000000" w:themeColor="text1"/>
        </w:rPr>
        <w:br/>
      </w:r>
      <w:r w:rsidR="007503A4" w:rsidRPr="00DC4452">
        <w:rPr>
          <w:rFonts w:asciiTheme="majorHAnsi" w:hAnsiTheme="majorHAnsi" w:cs="Tahoma"/>
          <w:color w:val="000000" w:themeColor="text1"/>
        </w:rPr>
        <w:t xml:space="preserve">1) Dyrektor </w:t>
      </w:r>
      <w:r w:rsidR="00DC4452" w:rsidRPr="00DC4452">
        <w:rPr>
          <w:rFonts w:asciiTheme="majorHAnsi" w:hAnsiTheme="majorHAnsi" w:cs="Tahoma"/>
          <w:color w:val="000000" w:themeColor="text1"/>
        </w:rPr>
        <w:t>Przedszkola</w:t>
      </w:r>
      <w:r w:rsidR="005F58BF" w:rsidRPr="00DC4452">
        <w:rPr>
          <w:rFonts w:asciiTheme="majorHAnsi" w:hAnsiTheme="majorHAnsi" w:cs="Tahoma"/>
          <w:color w:val="000000" w:themeColor="text1"/>
        </w:rPr>
        <w:t>,</w:t>
      </w:r>
      <w:r w:rsidR="007503A4" w:rsidRPr="00DC4452">
        <w:rPr>
          <w:rFonts w:asciiTheme="majorHAnsi" w:hAnsiTheme="majorHAnsi" w:cs="Tahoma"/>
          <w:color w:val="000000" w:themeColor="text1"/>
        </w:rPr>
        <w:br/>
        <w:t xml:space="preserve">2) </w:t>
      </w:r>
      <w:r w:rsidR="005F58BF" w:rsidRPr="00DC4452">
        <w:rPr>
          <w:rFonts w:asciiTheme="majorHAnsi" w:hAnsiTheme="majorHAnsi" w:cs="Tahoma"/>
          <w:color w:val="000000" w:themeColor="text1"/>
        </w:rPr>
        <w:t xml:space="preserve">Dyrektor </w:t>
      </w:r>
      <w:r w:rsidR="00DC4452" w:rsidRPr="00DC4452">
        <w:rPr>
          <w:rFonts w:asciiTheme="majorHAnsi" w:hAnsiTheme="majorHAnsi" w:cs="Tahoma"/>
          <w:color w:val="000000" w:themeColor="text1"/>
        </w:rPr>
        <w:t xml:space="preserve">Przedszkola </w:t>
      </w:r>
      <w:r w:rsidR="00DC4452">
        <w:rPr>
          <w:rFonts w:asciiTheme="majorHAnsi" w:hAnsiTheme="majorHAnsi" w:cs="Tahoma"/>
          <w:color w:val="000000" w:themeColor="text1"/>
        </w:rPr>
        <w:t>ds. P</w:t>
      </w:r>
      <w:r w:rsidR="005F58BF" w:rsidRPr="00DC4452">
        <w:rPr>
          <w:rFonts w:asciiTheme="majorHAnsi" w:hAnsiTheme="majorHAnsi" w:cs="Tahoma"/>
          <w:color w:val="000000" w:themeColor="text1"/>
        </w:rPr>
        <w:t xml:space="preserve">edagogicznych </w:t>
      </w:r>
      <w:r w:rsidR="000D1440" w:rsidRPr="00DC4452">
        <w:rPr>
          <w:rFonts w:asciiTheme="majorHAnsi" w:hAnsiTheme="majorHAnsi" w:cs="Tahoma"/>
          <w:color w:val="000000" w:themeColor="text1"/>
        </w:rPr>
        <w:t xml:space="preserve"> </w:t>
      </w:r>
    </w:p>
    <w:p w14:paraId="0BCEB646" w14:textId="77777777" w:rsidR="00A62D6B" w:rsidRDefault="005F58BF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 w:rsidRPr="00DC4452">
        <w:rPr>
          <w:rFonts w:asciiTheme="majorHAnsi" w:hAnsiTheme="majorHAnsi" w:cs="Tahoma"/>
          <w:color w:val="000000" w:themeColor="text1"/>
        </w:rPr>
        <w:t>3) Rada Pedagogiczna,</w:t>
      </w:r>
      <w:r w:rsidRPr="00DC4452">
        <w:rPr>
          <w:rFonts w:asciiTheme="majorHAnsi" w:hAnsiTheme="majorHAnsi" w:cs="Tahoma"/>
          <w:color w:val="000000" w:themeColor="text1"/>
        </w:rPr>
        <w:br/>
        <w:t xml:space="preserve">4) </w:t>
      </w:r>
      <w:r w:rsidR="007503A4" w:rsidRPr="00DC4452">
        <w:rPr>
          <w:rFonts w:asciiTheme="majorHAnsi" w:hAnsiTheme="majorHAnsi" w:cs="Tahoma"/>
          <w:color w:val="000000" w:themeColor="text1"/>
        </w:rPr>
        <w:t xml:space="preserve">Rada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DC4452">
        <w:rPr>
          <w:rFonts w:asciiTheme="majorHAnsi" w:hAnsiTheme="majorHAnsi" w:cs="Tahoma"/>
          <w:color w:val="000000" w:themeColor="text1"/>
        </w:rPr>
        <w:t>ów.</w:t>
      </w:r>
    </w:p>
    <w:p w14:paraId="31722B93" w14:textId="77777777" w:rsidR="00A62D6B" w:rsidRDefault="007503A4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 w:rsidRPr="00DC4452">
        <w:rPr>
          <w:rFonts w:asciiTheme="majorHAnsi" w:hAnsiTheme="majorHAnsi" w:cs="Tahoma"/>
          <w:color w:val="000000" w:themeColor="text1"/>
        </w:rPr>
        <w:t>Stano</w:t>
      </w:r>
      <w:r w:rsidR="00DC4452">
        <w:rPr>
          <w:rFonts w:asciiTheme="majorHAnsi" w:hAnsiTheme="majorHAnsi" w:cs="Tahoma"/>
          <w:color w:val="000000" w:themeColor="text1"/>
        </w:rPr>
        <w:t>wisko Dyrektora P</w:t>
      </w:r>
      <w:r w:rsidRPr="00E73CA3">
        <w:rPr>
          <w:rFonts w:asciiTheme="majorHAnsi" w:hAnsiTheme="majorHAnsi" w:cs="Tahoma"/>
          <w:color w:val="000000" w:themeColor="text1"/>
        </w:rPr>
        <w:t xml:space="preserve">rzedszkola jest powierzane przez </w:t>
      </w:r>
      <w:r w:rsidR="00270B39">
        <w:rPr>
          <w:rFonts w:asciiTheme="majorHAnsi" w:hAnsiTheme="majorHAnsi" w:cs="Tahoma"/>
          <w:color w:val="000000" w:themeColor="text1"/>
        </w:rPr>
        <w:t>Organ Prowadzący</w:t>
      </w:r>
      <w:r w:rsidRPr="00E73CA3">
        <w:rPr>
          <w:rFonts w:asciiTheme="majorHAnsi" w:hAnsiTheme="majorHAnsi" w:cs="Tahoma"/>
          <w:color w:val="000000" w:themeColor="text1"/>
        </w:rPr>
        <w:t>.</w:t>
      </w:r>
    </w:p>
    <w:p w14:paraId="463C34B3" w14:textId="77777777" w:rsidR="00A62D6B" w:rsidRDefault="007503A4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 xml:space="preserve">Dyrektor </w:t>
      </w:r>
      <w:r w:rsidR="00DC4452" w:rsidRPr="00A62D6B">
        <w:rPr>
          <w:rFonts w:asciiTheme="majorHAnsi" w:hAnsiTheme="majorHAnsi" w:cs="Tahoma"/>
          <w:color w:val="000000" w:themeColor="text1"/>
        </w:rPr>
        <w:t>P</w:t>
      </w:r>
      <w:r w:rsidRPr="00A62D6B">
        <w:rPr>
          <w:rFonts w:asciiTheme="majorHAnsi" w:hAnsiTheme="majorHAnsi" w:cs="Tahoma"/>
          <w:color w:val="000000" w:themeColor="text1"/>
        </w:rPr>
        <w:t>rzedszkola w szczególności:</w:t>
      </w:r>
      <w:r w:rsidRPr="00A62D6B">
        <w:rPr>
          <w:rFonts w:asciiTheme="majorHAnsi" w:hAnsiTheme="majorHAnsi" w:cs="Tahoma"/>
          <w:color w:val="000000" w:themeColor="text1"/>
        </w:rPr>
        <w:br/>
        <w:t>1)</w:t>
      </w:r>
      <w:r w:rsidR="00DC4452" w:rsidRPr="00A62D6B">
        <w:rPr>
          <w:rFonts w:asciiTheme="majorHAnsi" w:hAnsiTheme="majorHAnsi" w:cs="Tahoma"/>
          <w:color w:val="000000" w:themeColor="text1"/>
        </w:rPr>
        <w:t xml:space="preserve"> kieruje bieżącą działalnością P</w:t>
      </w:r>
      <w:r w:rsidRPr="00A62D6B">
        <w:rPr>
          <w:rFonts w:asciiTheme="majorHAnsi" w:hAnsiTheme="majorHAnsi" w:cs="Tahoma"/>
          <w:color w:val="000000" w:themeColor="text1"/>
        </w:rPr>
        <w:t>rzedszkola oraz reprezentuje je na zewnątrz,</w:t>
      </w:r>
      <w:r w:rsidRPr="00A62D6B">
        <w:rPr>
          <w:rFonts w:asciiTheme="majorHAnsi" w:hAnsiTheme="majorHAnsi" w:cs="Tahoma"/>
          <w:color w:val="000000" w:themeColor="text1"/>
        </w:rPr>
        <w:br/>
        <w:t>2) jest kierownikiem zak</w:t>
      </w:r>
      <w:r w:rsidR="00DC4452" w:rsidRPr="00A62D6B">
        <w:rPr>
          <w:rFonts w:asciiTheme="majorHAnsi" w:hAnsiTheme="majorHAnsi" w:cs="Tahoma"/>
          <w:color w:val="000000" w:themeColor="text1"/>
        </w:rPr>
        <w:t>ładu pracy dla zatrudnionych w P</w:t>
      </w:r>
      <w:r w:rsidRPr="00A62D6B">
        <w:rPr>
          <w:rFonts w:asciiTheme="majorHAnsi" w:hAnsiTheme="majorHAnsi" w:cs="Tahoma"/>
          <w:color w:val="000000" w:themeColor="text1"/>
        </w:rPr>
        <w:t xml:space="preserve">rzedszkolu </w:t>
      </w:r>
      <w:r w:rsidR="00270B39" w:rsidRPr="00A62D6B">
        <w:rPr>
          <w:rFonts w:asciiTheme="majorHAnsi" w:hAnsiTheme="majorHAnsi" w:cs="Tahoma"/>
          <w:color w:val="000000" w:themeColor="text1"/>
        </w:rPr>
        <w:t>Nauczyciel</w:t>
      </w:r>
      <w:r w:rsidRPr="00A62D6B">
        <w:rPr>
          <w:rFonts w:asciiTheme="majorHAnsi" w:hAnsiTheme="majorHAnsi" w:cs="Tahoma"/>
          <w:color w:val="000000" w:themeColor="text1"/>
        </w:rPr>
        <w:t>i i pracowników administracji i obsługi, i w zwi</w:t>
      </w:r>
      <w:r w:rsidR="00A62D6B">
        <w:rPr>
          <w:rFonts w:asciiTheme="majorHAnsi" w:hAnsiTheme="majorHAnsi" w:cs="Tahoma"/>
          <w:color w:val="000000" w:themeColor="text1"/>
        </w:rPr>
        <w:t>ązku z tym decyduje w sprawach:</w:t>
      </w:r>
    </w:p>
    <w:p w14:paraId="02C545F1" w14:textId="58DE3AD9" w:rsidR="009B4774" w:rsidRPr="00A62D6B" w:rsidRDefault="007503A4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 xml:space="preserve">a) zatrudniania i zwalniania </w:t>
      </w:r>
      <w:r w:rsidR="00270B39" w:rsidRPr="00A62D6B">
        <w:rPr>
          <w:rFonts w:asciiTheme="majorHAnsi" w:hAnsiTheme="majorHAnsi" w:cs="Tahoma"/>
          <w:color w:val="000000" w:themeColor="text1"/>
        </w:rPr>
        <w:t>Nauczyciel</w:t>
      </w:r>
      <w:r w:rsidRPr="00A62D6B">
        <w:rPr>
          <w:rFonts w:asciiTheme="majorHAnsi" w:hAnsiTheme="majorHAnsi" w:cs="Tahoma"/>
          <w:color w:val="000000" w:themeColor="text1"/>
        </w:rPr>
        <w:t>i i innych pracowników,</w:t>
      </w:r>
      <w:r w:rsidRPr="00A62D6B">
        <w:rPr>
          <w:rFonts w:asciiTheme="majorHAnsi" w:hAnsiTheme="majorHAnsi" w:cs="Tahoma"/>
          <w:color w:val="000000" w:themeColor="text1"/>
        </w:rPr>
        <w:br/>
        <w:t xml:space="preserve">b) przyznawania nagród oraz wymierzania kar porządkowych </w:t>
      </w:r>
      <w:r w:rsidR="00270B39" w:rsidRPr="00A62D6B">
        <w:rPr>
          <w:rFonts w:asciiTheme="majorHAnsi" w:hAnsiTheme="majorHAnsi" w:cs="Tahoma"/>
          <w:color w:val="000000" w:themeColor="text1"/>
        </w:rPr>
        <w:t>Nauczyciel</w:t>
      </w:r>
      <w:r w:rsidR="00A62D6B">
        <w:rPr>
          <w:rFonts w:asciiTheme="majorHAnsi" w:hAnsiTheme="majorHAnsi" w:cs="Tahoma"/>
          <w:color w:val="000000" w:themeColor="text1"/>
        </w:rPr>
        <w:t xml:space="preserve">om i </w:t>
      </w:r>
      <w:r w:rsidR="008E7EF8" w:rsidRPr="00A62D6B">
        <w:rPr>
          <w:rFonts w:asciiTheme="majorHAnsi" w:hAnsiTheme="majorHAnsi" w:cs="Tahoma"/>
          <w:color w:val="000000" w:themeColor="text1"/>
        </w:rPr>
        <w:t>innym pracownikom P</w:t>
      </w:r>
      <w:r w:rsidR="00A62D6B">
        <w:rPr>
          <w:rFonts w:asciiTheme="majorHAnsi" w:hAnsiTheme="majorHAnsi" w:cs="Tahoma"/>
          <w:color w:val="000000" w:themeColor="text1"/>
        </w:rPr>
        <w:t>rzedszkola,</w:t>
      </w:r>
    </w:p>
    <w:p w14:paraId="6518DDD4" w14:textId="04B5759F" w:rsidR="005F58BF" w:rsidRPr="008E7EF8" w:rsidRDefault="008E7EF8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3)</w:t>
      </w:r>
      <w:r w:rsidR="005F58BF" w:rsidRPr="008E7EF8">
        <w:rPr>
          <w:rFonts w:asciiTheme="majorHAnsi" w:hAnsiTheme="majorHAnsi" w:cs="Tahoma"/>
          <w:color w:val="000000" w:themeColor="text1"/>
        </w:rPr>
        <w:t xml:space="preserve"> </w:t>
      </w:r>
      <w:r w:rsidR="00101022" w:rsidRPr="008E7EF8">
        <w:rPr>
          <w:rFonts w:asciiTheme="majorHAnsi" w:hAnsiTheme="majorHAnsi" w:cs="Tahoma"/>
          <w:color w:val="000000" w:themeColor="text1"/>
        </w:rPr>
        <w:t>zajmuje się sprawami kadrowymi ( zatrudnianie, zwalnianie, listy płac, plany urlopowe, rekrutacja)</w:t>
      </w:r>
      <w:r>
        <w:rPr>
          <w:rFonts w:asciiTheme="majorHAnsi" w:hAnsiTheme="majorHAnsi" w:cs="Tahoma"/>
          <w:color w:val="000000" w:themeColor="text1"/>
        </w:rPr>
        <w:t>;</w:t>
      </w:r>
    </w:p>
    <w:p w14:paraId="0602FF77" w14:textId="27F13EED" w:rsidR="00101022" w:rsidRPr="008E7EF8" w:rsidRDefault="008E7EF8" w:rsidP="00A62D6B">
      <w:pPr>
        <w:pStyle w:val="NormalnyWeb"/>
        <w:spacing w:before="0" w:beforeAutospacing="0" w:after="0" w:afterAutospacing="0" w:line="360" w:lineRule="auto"/>
        <w:ind w:firstLine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4) </w:t>
      </w:r>
      <w:r>
        <w:rPr>
          <w:rFonts w:asciiTheme="majorHAnsi" w:hAnsiTheme="majorHAnsi" w:cs="Tahoma"/>
          <w:color w:val="000000" w:themeColor="text1"/>
        </w:rPr>
        <w:t xml:space="preserve">odpowiada za </w:t>
      </w:r>
      <w:r w:rsidRPr="008E7EF8">
        <w:rPr>
          <w:rFonts w:asciiTheme="majorHAnsi" w:hAnsiTheme="majorHAnsi" w:cs="Tahoma"/>
          <w:color w:val="000000" w:themeColor="text1"/>
        </w:rPr>
        <w:t>rozlicza</w:t>
      </w:r>
      <w:r>
        <w:rPr>
          <w:rFonts w:asciiTheme="majorHAnsi" w:hAnsiTheme="majorHAnsi" w:cs="Tahoma"/>
          <w:color w:val="000000" w:themeColor="text1"/>
        </w:rPr>
        <w:t>nie</w:t>
      </w:r>
      <w:r w:rsidRPr="008E7EF8">
        <w:rPr>
          <w:rFonts w:asciiTheme="majorHAnsi" w:hAnsiTheme="majorHAnsi" w:cs="Tahoma"/>
          <w:color w:val="000000" w:themeColor="text1"/>
        </w:rPr>
        <w:t xml:space="preserve"> płatności za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>
        <w:rPr>
          <w:rFonts w:asciiTheme="majorHAnsi" w:hAnsiTheme="majorHAnsi" w:cs="Tahoma"/>
          <w:color w:val="000000" w:themeColor="text1"/>
        </w:rPr>
        <w:t xml:space="preserve"> i wyżywienie;</w:t>
      </w:r>
    </w:p>
    <w:p w14:paraId="3C0F1C7F" w14:textId="04669CDB" w:rsidR="00101022" w:rsidRPr="008E7EF8" w:rsidRDefault="00101022" w:rsidP="00A62D6B">
      <w:pPr>
        <w:pStyle w:val="NormalnyWeb"/>
        <w:spacing w:before="0" w:beforeAutospacing="0" w:after="0" w:afterAutospacing="0" w:line="360" w:lineRule="auto"/>
        <w:ind w:firstLine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5) </w:t>
      </w:r>
      <w:r w:rsidR="008E7EF8">
        <w:rPr>
          <w:rFonts w:asciiTheme="majorHAnsi" w:hAnsiTheme="majorHAnsi" w:cs="Tahoma"/>
          <w:color w:val="000000" w:themeColor="text1"/>
        </w:rPr>
        <w:t>odpowiada za rozliczenie dotacji;</w:t>
      </w:r>
    </w:p>
    <w:p w14:paraId="2AC50AAE" w14:textId="584B1E55" w:rsidR="00101022" w:rsidRPr="008E7EF8" w:rsidRDefault="00101022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lastRenderedPageBreak/>
        <w:t xml:space="preserve">6) odpowiada za prowadzenie dokumentacji kancelaryjno-archiwalnej i finansowej zgodnie z obowiązującymi </w:t>
      </w:r>
      <w:r w:rsidR="008E7EF8">
        <w:rPr>
          <w:rFonts w:asciiTheme="majorHAnsi" w:hAnsiTheme="majorHAnsi" w:cs="Tahoma"/>
          <w:color w:val="000000" w:themeColor="text1"/>
        </w:rPr>
        <w:t>przepisami;</w:t>
      </w:r>
    </w:p>
    <w:p w14:paraId="6437872E" w14:textId="3499891C" w:rsidR="00101022" w:rsidRPr="008E7EF8" w:rsidRDefault="00101022" w:rsidP="00A62D6B">
      <w:pPr>
        <w:pStyle w:val="NormalnyWeb"/>
        <w:spacing w:before="0" w:beforeAutospacing="0" w:after="0" w:afterAutospacing="0" w:line="360" w:lineRule="auto"/>
        <w:ind w:firstLine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7) jest admi</w:t>
      </w:r>
      <w:r w:rsidR="008E7EF8">
        <w:rPr>
          <w:rFonts w:asciiTheme="majorHAnsi" w:hAnsiTheme="majorHAnsi" w:cs="Tahoma"/>
          <w:color w:val="000000" w:themeColor="text1"/>
        </w:rPr>
        <w:t>nistratorem danych osobowych w P</w:t>
      </w:r>
      <w:r w:rsidRPr="008E7EF8">
        <w:rPr>
          <w:rFonts w:asciiTheme="majorHAnsi" w:hAnsiTheme="majorHAnsi" w:cs="Tahoma"/>
          <w:color w:val="000000" w:themeColor="text1"/>
        </w:rPr>
        <w:t>rzedszkolu</w:t>
      </w:r>
      <w:r w:rsidR="008E7EF8">
        <w:rPr>
          <w:rFonts w:asciiTheme="majorHAnsi" w:hAnsiTheme="majorHAnsi" w:cs="Tahoma"/>
          <w:color w:val="000000" w:themeColor="text1"/>
        </w:rPr>
        <w:t>;</w:t>
      </w:r>
    </w:p>
    <w:p w14:paraId="4AE20890" w14:textId="585704D7" w:rsidR="00101022" w:rsidRDefault="00101022" w:rsidP="00A62D6B">
      <w:pPr>
        <w:pStyle w:val="NormalnyWeb"/>
        <w:spacing w:before="0" w:beforeAutospacing="0" w:after="0" w:afterAutospacing="0" w:line="360" w:lineRule="auto"/>
        <w:ind w:firstLine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8)</w:t>
      </w:r>
      <w:r w:rsidR="008E7EF8" w:rsidRPr="008E7EF8">
        <w:rPr>
          <w:rFonts w:asciiTheme="majorHAnsi" w:hAnsiTheme="majorHAnsi" w:cs="Tahoma"/>
          <w:color w:val="000000" w:themeColor="text1"/>
        </w:rPr>
        <w:t xml:space="preserve"> </w:t>
      </w:r>
      <w:r w:rsidR="00A62D6B">
        <w:rPr>
          <w:rFonts w:asciiTheme="majorHAnsi" w:hAnsiTheme="majorHAnsi" w:cs="Tahoma"/>
          <w:color w:val="000000" w:themeColor="text1"/>
        </w:rPr>
        <w:t>odpowiada za</w:t>
      </w:r>
      <w:r w:rsidRPr="008E7EF8">
        <w:rPr>
          <w:rFonts w:asciiTheme="majorHAnsi" w:hAnsiTheme="majorHAnsi" w:cs="Tahoma"/>
          <w:color w:val="000000" w:themeColor="text1"/>
        </w:rPr>
        <w:t xml:space="preserve"> System Informacji Oświatowej</w:t>
      </w:r>
      <w:r w:rsidR="008E7EF8">
        <w:rPr>
          <w:rFonts w:asciiTheme="majorHAnsi" w:hAnsiTheme="majorHAnsi" w:cs="Tahoma"/>
          <w:color w:val="000000" w:themeColor="text1"/>
        </w:rPr>
        <w:t>.</w:t>
      </w:r>
    </w:p>
    <w:p w14:paraId="0AA3FF25" w14:textId="77777777" w:rsidR="00E5551C" w:rsidRDefault="009D6035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9) podczas nieobecności Dyrektora </w:t>
      </w:r>
      <w:r w:rsidR="00E5551C">
        <w:rPr>
          <w:rFonts w:asciiTheme="majorHAnsi" w:hAnsiTheme="majorHAnsi" w:cs="Tahoma"/>
          <w:color w:val="000000" w:themeColor="text1"/>
        </w:rPr>
        <w:t xml:space="preserve">Przedszkola </w:t>
      </w:r>
      <w:r>
        <w:rPr>
          <w:rFonts w:asciiTheme="majorHAnsi" w:hAnsiTheme="majorHAnsi" w:cs="Tahoma"/>
          <w:color w:val="000000" w:themeColor="text1"/>
        </w:rPr>
        <w:t>ds. Pedagogicznych Dyrektor Przedszkola przejmuje jego obowiązki</w:t>
      </w:r>
      <w:r w:rsidR="00E5551C">
        <w:rPr>
          <w:rFonts w:asciiTheme="majorHAnsi" w:hAnsiTheme="majorHAnsi" w:cs="Tahoma"/>
          <w:color w:val="000000" w:themeColor="text1"/>
        </w:rPr>
        <w:t>.</w:t>
      </w:r>
    </w:p>
    <w:p w14:paraId="443EF427" w14:textId="49CF7373" w:rsidR="009D6035" w:rsidRDefault="00E5551C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10) podczas dłuższej nieobecności Dyrektora </w:t>
      </w:r>
      <w:r w:rsidR="00A62D6B">
        <w:rPr>
          <w:rFonts w:asciiTheme="majorHAnsi" w:hAnsiTheme="majorHAnsi" w:cs="Tahoma"/>
          <w:color w:val="000000" w:themeColor="text1"/>
        </w:rPr>
        <w:t xml:space="preserve">Przedszkola ds. Pedagogicznych </w:t>
      </w:r>
      <w:r>
        <w:rPr>
          <w:rFonts w:asciiTheme="majorHAnsi" w:hAnsiTheme="majorHAnsi" w:cs="Tahoma"/>
          <w:color w:val="000000" w:themeColor="text1"/>
        </w:rPr>
        <w:t>Dyrektor</w:t>
      </w:r>
      <w:r w:rsidR="00A62D6B">
        <w:rPr>
          <w:rFonts w:asciiTheme="majorHAnsi" w:hAnsiTheme="majorHAnsi" w:cs="Tahoma"/>
          <w:color w:val="000000" w:themeColor="text1"/>
        </w:rPr>
        <w:t xml:space="preserve"> </w:t>
      </w:r>
      <w:r>
        <w:rPr>
          <w:rFonts w:asciiTheme="majorHAnsi" w:hAnsiTheme="majorHAnsi" w:cs="Tahoma"/>
          <w:color w:val="000000" w:themeColor="text1"/>
        </w:rPr>
        <w:t xml:space="preserve">Przedszkola </w:t>
      </w:r>
      <w:r w:rsidR="009D6035">
        <w:rPr>
          <w:rFonts w:asciiTheme="majorHAnsi" w:hAnsiTheme="majorHAnsi" w:cs="Tahoma"/>
          <w:color w:val="000000" w:themeColor="text1"/>
        </w:rPr>
        <w:t xml:space="preserve">ma prawo powierzyć sprawowanie n/w </w:t>
      </w:r>
      <w:r>
        <w:rPr>
          <w:rFonts w:asciiTheme="majorHAnsi" w:hAnsiTheme="majorHAnsi" w:cs="Tahoma"/>
          <w:color w:val="000000" w:themeColor="text1"/>
        </w:rPr>
        <w:t xml:space="preserve">obowiązków Dyrektora Przedszkola </w:t>
      </w:r>
      <w:r w:rsidR="009D6035">
        <w:rPr>
          <w:rFonts w:asciiTheme="majorHAnsi" w:hAnsiTheme="majorHAnsi" w:cs="Tahoma"/>
          <w:color w:val="000000" w:themeColor="text1"/>
        </w:rPr>
        <w:t xml:space="preserve">ds. Pedagogicznych </w:t>
      </w:r>
      <w:r>
        <w:rPr>
          <w:rFonts w:asciiTheme="majorHAnsi" w:hAnsiTheme="majorHAnsi" w:cs="Tahoma"/>
          <w:color w:val="000000" w:themeColor="text1"/>
        </w:rPr>
        <w:t>wyznaczonemu przez siebie pracownikowi.</w:t>
      </w:r>
    </w:p>
    <w:p w14:paraId="2A50D7B7" w14:textId="755D150F" w:rsidR="006922A4" w:rsidRPr="0075131C" w:rsidRDefault="006922A4" w:rsidP="00A62D6B">
      <w:pPr>
        <w:pStyle w:val="NormalnyWeb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współpracuje z osobami sprawującymi profilaktyczną opiekę nad Dziećmi</w:t>
      </w:r>
    </w:p>
    <w:p w14:paraId="5C6F4990" w14:textId="6EA663EB" w:rsidR="00101022" w:rsidRPr="008E7EF8" w:rsidRDefault="00101022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Dyrektor </w:t>
      </w:r>
      <w:r w:rsidR="008E7EF8" w:rsidRPr="008E7EF8">
        <w:rPr>
          <w:rFonts w:asciiTheme="majorHAnsi" w:hAnsiTheme="majorHAnsi" w:cs="Tahoma"/>
          <w:color w:val="000000" w:themeColor="text1"/>
        </w:rPr>
        <w:t>Przedszkola ds. P</w:t>
      </w:r>
      <w:r w:rsidRPr="008E7EF8">
        <w:rPr>
          <w:rFonts w:asciiTheme="majorHAnsi" w:hAnsiTheme="majorHAnsi" w:cs="Tahoma"/>
          <w:color w:val="000000" w:themeColor="text1"/>
        </w:rPr>
        <w:t>edagogicznych w szczególności:</w:t>
      </w:r>
    </w:p>
    <w:p w14:paraId="2D01C942" w14:textId="2C45B3F6" w:rsidR="008E7EF8" w:rsidRDefault="00101022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1) sprawuje nadzór pedagogicz</w:t>
      </w:r>
      <w:r w:rsidR="006964C1">
        <w:rPr>
          <w:rFonts w:asciiTheme="majorHAnsi" w:hAnsiTheme="majorHAnsi" w:cs="Tahoma"/>
          <w:color w:val="000000" w:themeColor="text1"/>
        </w:rPr>
        <w:t xml:space="preserve">ny i dokonuje oceny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6964C1">
        <w:rPr>
          <w:rFonts w:asciiTheme="majorHAnsi" w:hAnsiTheme="majorHAnsi" w:cs="Tahoma"/>
          <w:color w:val="000000" w:themeColor="text1"/>
        </w:rPr>
        <w:t>i;</w:t>
      </w:r>
      <w:r w:rsidRPr="008E7EF8">
        <w:rPr>
          <w:rFonts w:asciiTheme="majorHAnsi" w:hAnsiTheme="majorHAnsi" w:cs="Tahoma"/>
          <w:color w:val="000000" w:themeColor="text1"/>
        </w:rPr>
        <w:br/>
        <w:t>2) odpowiada</w:t>
      </w:r>
      <w:r w:rsidR="00EF5C7F">
        <w:rPr>
          <w:rFonts w:asciiTheme="majorHAnsi" w:hAnsiTheme="majorHAnsi" w:cs="Tahoma"/>
          <w:color w:val="000000" w:themeColor="text1"/>
        </w:rPr>
        <w:t xml:space="preserve"> za zapewnienie bezpieczeństwa D</w:t>
      </w:r>
      <w:r w:rsidRPr="008E7EF8">
        <w:rPr>
          <w:rFonts w:asciiTheme="majorHAnsi" w:hAnsiTheme="majorHAnsi" w:cs="Tahoma"/>
          <w:color w:val="000000" w:themeColor="text1"/>
        </w:rPr>
        <w:t xml:space="preserve">zieciom,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8E7EF8">
        <w:rPr>
          <w:rFonts w:asciiTheme="majorHAnsi" w:hAnsiTheme="majorHAnsi" w:cs="Tahoma"/>
          <w:color w:val="000000" w:themeColor="text1"/>
        </w:rPr>
        <w:t>om w czasie zajęć or</w:t>
      </w:r>
      <w:r w:rsidR="008E7EF8">
        <w:rPr>
          <w:rFonts w:asciiTheme="majorHAnsi" w:hAnsiTheme="majorHAnsi" w:cs="Tahoma"/>
          <w:color w:val="000000" w:themeColor="text1"/>
        </w:rPr>
        <w:t xml:space="preserve">ganizowanych przez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6964C1">
        <w:rPr>
          <w:rFonts w:asciiTheme="majorHAnsi" w:hAnsiTheme="majorHAnsi" w:cs="Tahoma"/>
          <w:color w:val="000000" w:themeColor="text1"/>
        </w:rPr>
        <w:t>;</w:t>
      </w:r>
      <w:r w:rsidRPr="008E7EF8">
        <w:rPr>
          <w:rFonts w:asciiTheme="majorHAnsi" w:hAnsiTheme="majorHAnsi" w:cs="Tahoma"/>
          <w:color w:val="000000" w:themeColor="text1"/>
        </w:rPr>
        <w:br/>
        <w:t>3) sprawuje opiekę nad wychowankami oraz stwarza warunki harmoni</w:t>
      </w:r>
      <w:r w:rsidR="00A71EA9">
        <w:rPr>
          <w:rFonts w:asciiTheme="majorHAnsi" w:hAnsiTheme="majorHAnsi" w:cs="Tahoma"/>
          <w:color w:val="000000" w:themeColor="text1"/>
        </w:rPr>
        <w:t>jnego rozwoju psychofizycznego D</w:t>
      </w:r>
      <w:r w:rsidRPr="008E7EF8">
        <w:rPr>
          <w:rFonts w:asciiTheme="majorHAnsi" w:hAnsiTheme="majorHAnsi" w:cs="Tahoma"/>
          <w:color w:val="000000" w:themeColor="text1"/>
        </w:rPr>
        <w:t>zieci poprzez</w:t>
      </w:r>
      <w:r w:rsidR="006964C1">
        <w:rPr>
          <w:rFonts w:asciiTheme="majorHAnsi" w:hAnsiTheme="majorHAnsi" w:cs="Tahoma"/>
          <w:color w:val="000000" w:themeColor="text1"/>
        </w:rPr>
        <w:t xml:space="preserve"> aktywne działania prozdrowotne;</w:t>
      </w:r>
      <w:r w:rsidRPr="008E7EF8">
        <w:rPr>
          <w:rFonts w:asciiTheme="majorHAnsi" w:hAnsiTheme="majorHAnsi" w:cs="Tahoma"/>
          <w:color w:val="000000" w:themeColor="text1"/>
        </w:rPr>
        <w:br/>
        <w:t>4) co najmniej raz w roku dokonuje kontroli zapewnienia bezpiecznych i higienicznych warunków korzys</w:t>
      </w:r>
      <w:r w:rsidR="008E7EF8">
        <w:rPr>
          <w:rFonts w:asciiTheme="majorHAnsi" w:hAnsiTheme="majorHAnsi" w:cs="Tahoma"/>
          <w:color w:val="000000" w:themeColor="text1"/>
        </w:rPr>
        <w:t>tania z obiektów należących do P</w:t>
      </w:r>
      <w:r w:rsidRPr="008E7EF8">
        <w:rPr>
          <w:rFonts w:asciiTheme="majorHAnsi" w:hAnsiTheme="majorHAnsi" w:cs="Tahoma"/>
          <w:color w:val="000000" w:themeColor="text1"/>
        </w:rPr>
        <w:t>rzedszkola, w tym bezpiecznych i higienicznych warunków nauki, oraz określa k</w:t>
      </w:r>
      <w:r w:rsidR="006964C1">
        <w:rPr>
          <w:rFonts w:asciiTheme="majorHAnsi" w:hAnsiTheme="majorHAnsi" w:cs="Tahoma"/>
          <w:color w:val="000000" w:themeColor="text1"/>
        </w:rPr>
        <w:t>ierunki poprawy tych warunków;</w:t>
      </w:r>
      <w:r w:rsidRPr="008E7EF8">
        <w:rPr>
          <w:rFonts w:asciiTheme="majorHAnsi" w:hAnsiTheme="majorHAnsi" w:cs="Tahoma"/>
          <w:color w:val="000000" w:themeColor="text1"/>
        </w:rPr>
        <w:br/>
        <w:t xml:space="preserve">5) realizuje uchwały Rady Pedagogicznej, Rady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8E7EF8">
        <w:rPr>
          <w:rFonts w:asciiTheme="majorHAnsi" w:hAnsiTheme="majorHAnsi" w:cs="Tahoma"/>
          <w:color w:val="000000" w:themeColor="text1"/>
        </w:rPr>
        <w:t>ów, podjęte w ramach</w:t>
      </w:r>
      <w:r w:rsidR="006964C1">
        <w:rPr>
          <w:rFonts w:asciiTheme="majorHAnsi" w:hAnsiTheme="majorHAnsi" w:cs="Tahoma"/>
          <w:color w:val="000000" w:themeColor="text1"/>
        </w:rPr>
        <w:t xml:space="preserve"> ich kompetencji stanowiących;</w:t>
      </w:r>
      <w:r w:rsidRPr="008E7EF8">
        <w:rPr>
          <w:rFonts w:asciiTheme="majorHAnsi" w:hAnsiTheme="majorHAnsi" w:cs="Tahoma"/>
          <w:color w:val="000000" w:themeColor="text1"/>
        </w:rPr>
        <w:br/>
      </w:r>
      <w:r w:rsidR="008E7EF8">
        <w:rPr>
          <w:rFonts w:asciiTheme="majorHAnsi" w:hAnsiTheme="majorHAnsi" w:cs="Tahoma"/>
          <w:color w:val="000000" w:themeColor="text1"/>
        </w:rPr>
        <w:t>6) realizuje polecenia i zarządzenia Dyrektora Przedszkola</w:t>
      </w:r>
      <w:r w:rsidR="006964C1">
        <w:rPr>
          <w:rFonts w:asciiTheme="majorHAnsi" w:hAnsiTheme="majorHAnsi" w:cs="Tahoma"/>
          <w:color w:val="000000" w:themeColor="text1"/>
        </w:rPr>
        <w:t>;</w:t>
      </w:r>
    </w:p>
    <w:p w14:paraId="36B14490" w14:textId="77777777" w:rsidR="00A62D6B" w:rsidRDefault="006964C1" w:rsidP="00A62D6B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7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) dysponuje </w:t>
      </w:r>
      <w:r w:rsidR="009739AE">
        <w:rPr>
          <w:rFonts w:asciiTheme="majorHAnsi" w:hAnsiTheme="majorHAnsi" w:cs="Tahoma"/>
          <w:color w:val="000000" w:themeColor="text1"/>
        </w:rPr>
        <w:t xml:space="preserve">powierzonymi mu 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środkami </w:t>
      </w:r>
      <w:r w:rsidR="009739AE">
        <w:rPr>
          <w:rFonts w:asciiTheme="majorHAnsi" w:hAnsiTheme="majorHAnsi" w:cs="Tahoma"/>
          <w:color w:val="000000" w:themeColor="text1"/>
        </w:rPr>
        <w:t>finansowymi Przedszkola i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 ponosi odpowiedzialność za ich prawidłowe wykorzystanie.</w:t>
      </w:r>
    </w:p>
    <w:p w14:paraId="4BB8C04C" w14:textId="25EAD7DD" w:rsidR="007503A4" w:rsidRPr="00E73CA3" w:rsidRDefault="007503A4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Dyrektor </w:t>
      </w:r>
      <w:r w:rsidR="0075131C">
        <w:rPr>
          <w:rFonts w:asciiTheme="majorHAnsi" w:hAnsiTheme="majorHAnsi" w:cs="Tahoma"/>
          <w:color w:val="000000" w:themeColor="text1"/>
        </w:rPr>
        <w:t>Przedszkola ds. P</w:t>
      </w:r>
      <w:r w:rsidR="00101022" w:rsidRPr="0075131C">
        <w:rPr>
          <w:rFonts w:asciiTheme="majorHAnsi" w:hAnsiTheme="majorHAnsi" w:cs="Tahoma"/>
          <w:color w:val="000000" w:themeColor="text1"/>
        </w:rPr>
        <w:t xml:space="preserve">edagogicznych </w:t>
      </w:r>
      <w:r w:rsidRPr="00E73CA3">
        <w:rPr>
          <w:rFonts w:asciiTheme="majorHAnsi" w:hAnsiTheme="majorHAnsi" w:cs="Tahoma"/>
          <w:color w:val="000000" w:themeColor="text1"/>
        </w:rPr>
        <w:t xml:space="preserve">w wykonywaniu swych zadań współdziała z </w:t>
      </w:r>
      <w:r w:rsidR="0075131C">
        <w:rPr>
          <w:rFonts w:asciiTheme="majorHAnsi" w:hAnsiTheme="majorHAnsi" w:cs="Tahoma"/>
          <w:color w:val="000000" w:themeColor="text1"/>
        </w:rPr>
        <w:t xml:space="preserve">Dyrektorem Przedszkola, </w:t>
      </w:r>
      <w:r w:rsidRPr="00E73CA3">
        <w:rPr>
          <w:rFonts w:asciiTheme="majorHAnsi" w:hAnsiTheme="majorHAnsi" w:cs="Tahoma"/>
          <w:color w:val="000000" w:themeColor="text1"/>
        </w:rPr>
        <w:t xml:space="preserve">Radą Pedagogiczną i Radą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ów, w tym poprzez:</w:t>
      </w:r>
      <w:r w:rsidRPr="00E73CA3">
        <w:rPr>
          <w:rFonts w:asciiTheme="majorHAnsi" w:hAnsiTheme="majorHAnsi" w:cs="Tahoma"/>
          <w:color w:val="000000" w:themeColor="text1"/>
        </w:rPr>
        <w:br/>
        <w:t>1) zapewnienie bieżącego przepływ</w:t>
      </w:r>
      <w:r w:rsidR="0075131C">
        <w:rPr>
          <w:rFonts w:asciiTheme="majorHAnsi" w:hAnsiTheme="majorHAnsi" w:cs="Tahoma"/>
          <w:color w:val="000000" w:themeColor="text1"/>
        </w:rPr>
        <w:t>u informacji pomiędzy organami Przedszkola,</w:t>
      </w:r>
      <w:r w:rsidR="0075131C">
        <w:rPr>
          <w:rFonts w:asciiTheme="majorHAnsi" w:hAnsiTheme="majorHAnsi" w:cs="Tahoma"/>
          <w:color w:val="000000" w:themeColor="text1"/>
        </w:rPr>
        <w:br/>
        <w:t>2</w:t>
      </w:r>
      <w:r w:rsidRPr="00E73CA3">
        <w:rPr>
          <w:rFonts w:asciiTheme="majorHAnsi" w:hAnsiTheme="majorHAnsi" w:cs="Tahoma"/>
          <w:color w:val="000000" w:themeColor="text1"/>
        </w:rPr>
        <w:t>) informuje na bieżąco o zmianach w przepisach prawa w zakresie w jakim zmian</w:t>
      </w:r>
      <w:r w:rsidR="0075131C">
        <w:rPr>
          <w:rFonts w:asciiTheme="majorHAnsi" w:hAnsiTheme="majorHAnsi" w:cs="Tahoma"/>
          <w:color w:val="000000" w:themeColor="text1"/>
        </w:rPr>
        <w:t>y te mają wpływ na działalność P</w:t>
      </w:r>
      <w:r w:rsidRPr="00E73CA3">
        <w:rPr>
          <w:rFonts w:asciiTheme="majorHAnsi" w:hAnsiTheme="majorHAnsi" w:cs="Tahoma"/>
          <w:color w:val="000000" w:themeColor="text1"/>
        </w:rPr>
        <w:t>rzedszkola.</w:t>
      </w:r>
    </w:p>
    <w:p w14:paraId="35ED971F" w14:textId="77777777" w:rsidR="00A62D6B" w:rsidRDefault="0075131C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lastRenderedPageBreak/>
        <w:t>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przedstawia Radzie Pedagogicznej nie rzadziej niż dwa razy w roku szkolnym ogólne wnioski wynikające ze sprawowanego nadzoru pedagogicznego </w:t>
      </w:r>
      <w:r>
        <w:rPr>
          <w:rFonts w:asciiTheme="majorHAnsi" w:hAnsiTheme="majorHAnsi" w:cs="Tahoma"/>
          <w:color w:val="000000" w:themeColor="text1"/>
        </w:rPr>
        <w:t>oraz informację o działalności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7D84B77C" w14:textId="77777777" w:rsidR="00A62D6B" w:rsidRDefault="0075131C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Dyrektor P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rzedszkola </w:t>
      </w:r>
      <w:r w:rsidRPr="00A62D6B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A62D6B">
        <w:rPr>
          <w:rFonts w:asciiTheme="majorHAnsi" w:hAnsiTheme="majorHAnsi" w:cs="Tahoma"/>
          <w:color w:val="000000" w:themeColor="text1"/>
        </w:rPr>
        <w:t>opracowuje wspólnie z Rad</w:t>
      </w:r>
      <w:r w:rsidRPr="00A62D6B">
        <w:rPr>
          <w:rFonts w:asciiTheme="majorHAnsi" w:hAnsiTheme="majorHAnsi" w:cs="Tahoma"/>
          <w:color w:val="000000" w:themeColor="text1"/>
        </w:rPr>
        <w:t>ą Pedagogiczną program rozwoju P</w:t>
      </w:r>
      <w:r w:rsidR="007503A4" w:rsidRPr="00A62D6B">
        <w:rPr>
          <w:rFonts w:asciiTheme="majorHAnsi" w:hAnsiTheme="majorHAnsi" w:cs="Tahoma"/>
          <w:color w:val="000000" w:themeColor="text1"/>
        </w:rPr>
        <w:t>rzedszkola.</w:t>
      </w:r>
    </w:p>
    <w:p w14:paraId="30590CEB" w14:textId="677FFB1E" w:rsidR="009B4774" w:rsidRPr="00A62D6B" w:rsidRDefault="0075131C" w:rsidP="003C24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62D6B">
        <w:rPr>
          <w:rFonts w:asciiTheme="majorHAnsi" w:hAnsiTheme="majorHAnsi" w:cs="Tahoma"/>
          <w:color w:val="000000" w:themeColor="text1"/>
        </w:rPr>
        <w:t>Dyrektor P</w:t>
      </w:r>
      <w:r w:rsidR="007503A4" w:rsidRPr="00A62D6B">
        <w:rPr>
          <w:rFonts w:asciiTheme="majorHAnsi" w:hAnsiTheme="majorHAnsi" w:cs="Tahoma"/>
          <w:color w:val="000000" w:themeColor="text1"/>
        </w:rPr>
        <w:t xml:space="preserve">rzedszkola </w:t>
      </w:r>
      <w:r w:rsidRPr="00A62D6B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A62D6B">
        <w:rPr>
          <w:rFonts w:asciiTheme="majorHAnsi" w:hAnsiTheme="majorHAnsi" w:cs="Tahoma"/>
          <w:color w:val="000000" w:themeColor="text1"/>
        </w:rPr>
        <w:t>jest odpowiedzialny za uwzględnienie w zestawie programów wychowania przedszkolnego całości podstawy programowej wychowania przedszkolnego.</w:t>
      </w:r>
    </w:p>
    <w:p w14:paraId="0B92C9D5" w14:textId="77777777" w:rsidR="00A62D6B" w:rsidRPr="00E73CA3" w:rsidRDefault="00A62D6B" w:rsidP="00A62D6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294B5EB0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9</w:t>
      </w:r>
    </w:p>
    <w:p w14:paraId="20214229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Rada Pedagog</w:t>
      </w:r>
      <w:r w:rsidR="0075131C">
        <w:rPr>
          <w:rFonts w:asciiTheme="majorHAnsi" w:hAnsiTheme="majorHAnsi" w:cs="Tahoma"/>
          <w:color w:val="000000" w:themeColor="text1"/>
        </w:rPr>
        <w:t>iczna jest organem kolegialnym P</w:t>
      </w:r>
      <w:r w:rsidRPr="00E73CA3">
        <w:rPr>
          <w:rFonts w:asciiTheme="majorHAnsi" w:hAnsiTheme="majorHAnsi" w:cs="Tahoma"/>
          <w:color w:val="000000" w:themeColor="text1"/>
        </w:rPr>
        <w:t xml:space="preserve">rzedszkola w zakresie realizacji jego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Pr="00E73CA3">
        <w:rPr>
          <w:rFonts w:asciiTheme="majorHAnsi" w:hAnsiTheme="majorHAnsi" w:cs="Tahoma"/>
          <w:color w:val="000000" w:themeColor="text1"/>
        </w:rPr>
        <w:t>owych zadań dotyczących kszta</w:t>
      </w:r>
      <w:r w:rsidR="00A62D6B">
        <w:rPr>
          <w:rFonts w:asciiTheme="majorHAnsi" w:hAnsiTheme="majorHAnsi" w:cs="Tahoma"/>
          <w:color w:val="000000" w:themeColor="text1"/>
        </w:rPr>
        <w:t>łcenia, wychowania i opieki.</w:t>
      </w:r>
    </w:p>
    <w:p w14:paraId="5B9000AA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W skład Rady Pedagogicznej wchodzą: Dyrektor</w:t>
      </w:r>
      <w:r w:rsidR="0075131C">
        <w:rPr>
          <w:rFonts w:asciiTheme="majorHAnsi" w:hAnsiTheme="majorHAnsi" w:cs="Tahoma"/>
          <w:color w:val="000000" w:themeColor="text1"/>
        </w:rPr>
        <w:t xml:space="preserve"> Przedszkola, Dyrektor Przedszkola ds. Pedagogicznych</w:t>
      </w:r>
      <w:r w:rsidRPr="00E73CA3">
        <w:rPr>
          <w:rFonts w:asciiTheme="majorHAnsi" w:hAnsiTheme="majorHAnsi" w:cs="Tahoma"/>
          <w:color w:val="000000" w:themeColor="text1"/>
        </w:rPr>
        <w:t xml:space="preserve"> i wsz</w:t>
      </w:r>
      <w:r w:rsidR="0075131C">
        <w:rPr>
          <w:rFonts w:asciiTheme="majorHAnsi" w:hAnsiTheme="majorHAnsi" w:cs="Tahoma"/>
          <w:color w:val="000000" w:themeColor="text1"/>
        </w:rPr>
        <w:t xml:space="preserve">yscy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131C">
        <w:rPr>
          <w:rFonts w:asciiTheme="majorHAnsi" w:hAnsiTheme="majorHAnsi" w:cs="Tahoma"/>
          <w:color w:val="000000" w:themeColor="text1"/>
        </w:rPr>
        <w:t>e zatrudnieni w P</w:t>
      </w:r>
      <w:r w:rsidR="00A62D6B">
        <w:rPr>
          <w:rFonts w:asciiTheme="majorHAnsi" w:hAnsiTheme="majorHAnsi" w:cs="Tahoma"/>
          <w:color w:val="000000" w:themeColor="text1"/>
        </w:rPr>
        <w:t>rzedszkolu.</w:t>
      </w:r>
    </w:p>
    <w:p w14:paraId="43035FE7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Rada Pedagogiczna działa na podstawie ustalonego przez siebie </w:t>
      </w:r>
      <w:r w:rsidR="00A62D6B">
        <w:rPr>
          <w:rFonts w:asciiTheme="majorHAnsi" w:hAnsiTheme="majorHAnsi" w:cs="Tahoma"/>
          <w:color w:val="000000" w:themeColor="text1"/>
        </w:rPr>
        <w:t>regulaminu.</w:t>
      </w:r>
    </w:p>
    <w:p w14:paraId="6307D9A4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W zebraniach Rady Pedagogicznej mogą również brać udział, z głosem doradczym, osoby zaproszone przez jej przewodniczącego, za zgodą lub na wniosek Rady Pedagogicznej</w:t>
      </w:r>
      <w:r w:rsidR="00E85A29">
        <w:rPr>
          <w:rFonts w:asciiTheme="majorHAnsi" w:hAnsiTheme="majorHAnsi" w:cs="Tahoma"/>
          <w:color w:val="000000" w:themeColor="text1"/>
        </w:rPr>
        <w:t>.</w:t>
      </w:r>
    </w:p>
    <w:p w14:paraId="6AE96D32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0B3F1A">
        <w:rPr>
          <w:rFonts w:asciiTheme="majorHAnsi" w:hAnsiTheme="majorHAnsi" w:cs="Tahoma"/>
          <w:color w:val="000000" w:themeColor="text1"/>
        </w:rPr>
        <w:t xml:space="preserve">Przewodniczącym Rady Pedagogicznej jest Dyrektor </w:t>
      </w:r>
      <w:r w:rsidR="000B3F1A" w:rsidRPr="000B3F1A">
        <w:rPr>
          <w:rFonts w:asciiTheme="majorHAnsi" w:hAnsiTheme="majorHAnsi" w:cs="Tahoma"/>
          <w:color w:val="000000" w:themeColor="text1"/>
        </w:rPr>
        <w:t xml:space="preserve">Przedszkola </w:t>
      </w:r>
      <w:r w:rsidR="005F4957">
        <w:rPr>
          <w:rFonts w:asciiTheme="majorHAnsi" w:hAnsiTheme="majorHAnsi" w:cs="Tahoma"/>
          <w:color w:val="000000" w:themeColor="text1"/>
        </w:rPr>
        <w:t>ds. P</w:t>
      </w:r>
      <w:r w:rsidR="00287A18" w:rsidRPr="000B3F1A">
        <w:rPr>
          <w:rFonts w:asciiTheme="majorHAnsi" w:hAnsiTheme="majorHAnsi" w:cs="Tahoma"/>
          <w:color w:val="000000" w:themeColor="text1"/>
        </w:rPr>
        <w:t xml:space="preserve">edagogicznych </w:t>
      </w:r>
      <w:r w:rsidR="000B3F1A">
        <w:rPr>
          <w:rFonts w:asciiTheme="majorHAnsi" w:hAnsiTheme="majorHAnsi" w:cs="Tahoma"/>
          <w:color w:val="000000" w:themeColor="text1"/>
        </w:rPr>
        <w:t>P</w:t>
      </w:r>
      <w:r w:rsidR="0090612F">
        <w:rPr>
          <w:rFonts w:asciiTheme="majorHAnsi" w:hAnsiTheme="majorHAnsi" w:cs="Tahoma"/>
          <w:color w:val="000000" w:themeColor="text1"/>
        </w:rPr>
        <w:t>rzedszkola.</w:t>
      </w:r>
    </w:p>
    <w:p w14:paraId="78D89F3C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Przewodniczący prowadzi i przygotowuje zebrania Rady Pedagogicznej oraz jest odpowiedzialny za zawiadomienie wszystkich jej członków o terminie i porządku zebrania zgodnie z reg</w:t>
      </w:r>
      <w:r w:rsidR="00A62D6B">
        <w:rPr>
          <w:rFonts w:asciiTheme="majorHAnsi" w:hAnsiTheme="majorHAnsi" w:cs="Tahoma"/>
          <w:color w:val="000000" w:themeColor="text1"/>
        </w:rPr>
        <w:t>ulaminem Rady Pedagogicznej.</w:t>
      </w:r>
    </w:p>
    <w:p w14:paraId="36C3687A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Uchwały Rady Pedagogicznej podejmowane są zwykłą większością głosów w obecności co n</w:t>
      </w:r>
      <w:r w:rsidR="00A62D6B">
        <w:rPr>
          <w:rFonts w:asciiTheme="majorHAnsi" w:hAnsiTheme="majorHAnsi" w:cs="Tahoma"/>
          <w:color w:val="000000" w:themeColor="text1"/>
        </w:rPr>
        <w:t>ajmniej połowy jej członków.</w:t>
      </w:r>
    </w:p>
    <w:p w14:paraId="5E40EDAD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Zebrania plenarne Rady Pedagogicznej są organizowane przed rozpoczęciem roku szkolnego, po półroczu i po zakończeniu rocznych zajęć szkolnych oraz w miarę bieżący</w:t>
      </w:r>
      <w:r w:rsidR="00A62D6B">
        <w:rPr>
          <w:rFonts w:asciiTheme="majorHAnsi" w:hAnsiTheme="majorHAnsi" w:cs="Tahoma"/>
          <w:color w:val="000000" w:themeColor="text1"/>
        </w:rPr>
        <w:t>ch potrzeb.</w:t>
      </w:r>
    </w:p>
    <w:p w14:paraId="1032D787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Zebrania mogą być organizowane na wniosek organu sprawującego nadzór pedagogiczny,</w:t>
      </w:r>
      <w:r w:rsidR="001451FC">
        <w:rPr>
          <w:rFonts w:asciiTheme="majorHAnsi" w:hAnsiTheme="majorHAnsi" w:cs="Tahoma"/>
          <w:color w:val="000000" w:themeColor="text1"/>
        </w:rPr>
        <w:t xml:space="preserve"> z inicjatywy przewodniczącego</w:t>
      </w:r>
      <w:r w:rsidRPr="00E73CA3">
        <w:rPr>
          <w:rFonts w:asciiTheme="majorHAnsi" w:hAnsiTheme="majorHAnsi" w:cs="Tahoma"/>
          <w:color w:val="000000" w:themeColor="text1"/>
        </w:rPr>
        <w:t>, organu prowadzącego albo co najmniej 1/3 c</w:t>
      </w:r>
      <w:r w:rsidR="00A62D6B">
        <w:rPr>
          <w:rFonts w:asciiTheme="majorHAnsi" w:hAnsiTheme="majorHAnsi" w:cs="Tahoma"/>
          <w:color w:val="000000" w:themeColor="text1"/>
        </w:rPr>
        <w:t>złonków Rady Pedagogicznej.</w:t>
      </w:r>
    </w:p>
    <w:p w14:paraId="3E2BE909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 xml:space="preserve">Termin zwołania i porządek posiedzenia Rady Pedagogicznej powinien być podany co najmniej na tydzień przed zebraniem. Podmiot zwołujący zebranie Rady Pedagogicznej powinien podać wcześniej </w:t>
      </w:r>
      <w:r w:rsidR="00A62D6B">
        <w:rPr>
          <w:rFonts w:asciiTheme="majorHAnsi" w:hAnsiTheme="majorHAnsi" w:cs="Tahoma"/>
          <w:color w:val="000000" w:themeColor="text1"/>
        </w:rPr>
        <w:t>zaplanowany porządek obrad.</w:t>
      </w:r>
    </w:p>
    <w:p w14:paraId="7CB7C2C7" w14:textId="77777777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Do kompetencji Rady Pedagogicznej należy:</w:t>
      </w:r>
    </w:p>
    <w:p w14:paraId="6E9A8FCE" w14:textId="77777777" w:rsidR="00A62D6B" w:rsidRDefault="00CD1B02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1) zatwierdzanie planów pracy P</w:t>
      </w:r>
      <w:r w:rsidR="007503A4" w:rsidRPr="00E73CA3">
        <w:rPr>
          <w:rFonts w:asciiTheme="majorHAnsi" w:hAnsiTheme="majorHAnsi" w:cs="Tahoma"/>
          <w:color w:val="000000" w:themeColor="text1"/>
        </w:rPr>
        <w:t>rzedszkola (rocznych planów pracy wychowawczo-dydaktycznej, miesięcznych planów pracy w poszczególnych oddziałach),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opra</w:t>
      </w:r>
      <w:r w:rsidR="00A62D6B">
        <w:rPr>
          <w:rFonts w:asciiTheme="majorHAnsi" w:hAnsiTheme="majorHAnsi" w:cs="Tahoma"/>
          <w:color w:val="000000" w:themeColor="text1"/>
        </w:rPr>
        <w:t>cowanie planu rozwoju placówki,</w:t>
      </w:r>
    </w:p>
    <w:p w14:paraId="3291DD98" w14:textId="77777777" w:rsidR="00A62D6B" w:rsidRDefault="007503A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analizowanie okresowych i rocznych zadań dydaktyczno-wychowawczych oraz opracowywanie wniosków w sprawie doskonal</w:t>
      </w:r>
      <w:r w:rsidR="00A62D6B">
        <w:rPr>
          <w:rFonts w:asciiTheme="majorHAnsi" w:hAnsiTheme="majorHAnsi" w:cs="Tahoma"/>
          <w:color w:val="000000" w:themeColor="text1"/>
        </w:rPr>
        <w:t>enia pracy,</w:t>
      </w:r>
    </w:p>
    <w:p w14:paraId="6096A8AD" w14:textId="77777777" w:rsidR="00A62D6B" w:rsidRDefault="007503A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4) uchwalanie</w:t>
      </w:r>
      <w:r w:rsidR="00A62D6B">
        <w:rPr>
          <w:rFonts w:asciiTheme="majorHAnsi" w:hAnsiTheme="majorHAnsi" w:cs="Tahoma"/>
          <w:color w:val="000000" w:themeColor="text1"/>
        </w:rPr>
        <w:t xml:space="preserve"> regulaminu Rady Pedagogicznej,</w:t>
      </w:r>
    </w:p>
    <w:p w14:paraId="46521B28" w14:textId="77777777" w:rsidR="00A62D6B" w:rsidRDefault="007503A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5) </w:t>
      </w:r>
      <w:r w:rsidR="0099429A">
        <w:rPr>
          <w:rFonts w:asciiTheme="majorHAnsi" w:hAnsiTheme="majorHAnsi" w:cs="Tahoma"/>
          <w:color w:val="000000" w:themeColor="text1"/>
        </w:rPr>
        <w:t xml:space="preserve">opracowywanie projektu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99429A">
        <w:rPr>
          <w:rFonts w:asciiTheme="majorHAnsi" w:hAnsiTheme="majorHAnsi" w:cs="Tahoma"/>
          <w:color w:val="000000" w:themeColor="text1"/>
        </w:rPr>
        <w:t>u P</w:t>
      </w:r>
      <w:r w:rsidRPr="00E73CA3">
        <w:rPr>
          <w:rFonts w:asciiTheme="majorHAnsi" w:hAnsiTheme="majorHAnsi" w:cs="Tahoma"/>
          <w:color w:val="000000" w:themeColor="text1"/>
        </w:rPr>
        <w:t>rzedszkola i uchwalanie go, opraco</w:t>
      </w:r>
      <w:r w:rsidR="0099429A">
        <w:rPr>
          <w:rFonts w:asciiTheme="majorHAnsi" w:hAnsiTheme="majorHAnsi" w:cs="Tahoma"/>
          <w:color w:val="000000" w:themeColor="text1"/>
        </w:rPr>
        <w:t xml:space="preserve">wywanie projektu zmian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99429A">
        <w:rPr>
          <w:rFonts w:asciiTheme="majorHAnsi" w:hAnsiTheme="majorHAnsi" w:cs="Tahoma"/>
          <w:color w:val="000000" w:themeColor="text1"/>
        </w:rPr>
        <w:t>u P</w:t>
      </w:r>
      <w:r w:rsidRPr="00E73CA3">
        <w:rPr>
          <w:rFonts w:asciiTheme="majorHAnsi" w:hAnsiTheme="majorHAnsi" w:cs="Tahoma"/>
          <w:color w:val="000000" w:themeColor="text1"/>
        </w:rPr>
        <w:t>rzedszkola i uchwalanie ich,</w:t>
      </w:r>
    </w:p>
    <w:p w14:paraId="2E0FBFC6" w14:textId="77777777" w:rsidR="00A62D6B" w:rsidRDefault="007503A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6) podejmowanie uchwał w sprawie innowacji i </w:t>
      </w:r>
      <w:r w:rsidR="0099429A">
        <w:rPr>
          <w:rFonts w:asciiTheme="majorHAnsi" w:hAnsiTheme="majorHAnsi" w:cs="Tahoma"/>
          <w:color w:val="000000" w:themeColor="text1"/>
        </w:rPr>
        <w:t>eksperymentów pedagogicznych w P</w:t>
      </w:r>
      <w:r w:rsidRPr="00E73CA3">
        <w:rPr>
          <w:rFonts w:asciiTheme="majorHAnsi" w:hAnsiTheme="majorHAnsi" w:cs="Tahoma"/>
          <w:color w:val="000000" w:themeColor="text1"/>
        </w:rPr>
        <w:t>rzedszkolu,</w:t>
      </w:r>
      <w:r w:rsidRPr="00E73CA3">
        <w:rPr>
          <w:rFonts w:asciiTheme="majorHAnsi" w:hAnsiTheme="majorHAnsi" w:cs="Tahoma"/>
          <w:color w:val="000000" w:themeColor="text1"/>
        </w:rPr>
        <w:br/>
        <w:t xml:space="preserve">7) ustalenie organizacji doskonalenia zawodowego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62D6B">
        <w:rPr>
          <w:rFonts w:asciiTheme="majorHAnsi" w:hAnsiTheme="majorHAnsi" w:cs="Tahoma"/>
          <w:color w:val="000000" w:themeColor="text1"/>
        </w:rPr>
        <w:t>i,</w:t>
      </w:r>
    </w:p>
    <w:p w14:paraId="065669ED" w14:textId="77777777" w:rsidR="00A62D6B" w:rsidRDefault="007503A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8) podejmowanie uchwał w sprawach skreślenia d</w:t>
      </w:r>
      <w:r w:rsidR="00A62D6B">
        <w:rPr>
          <w:rFonts w:asciiTheme="majorHAnsi" w:hAnsiTheme="majorHAnsi" w:cs="Tahoma"/>
          <w:color w:val="000000" w:themeColor="text1"/>
        </w:rPr>
        <w:t>ziecka z listy wychowanków.</w:t>
      </w:r>
    </w:p>
    <w:p w14:paraId="56C41B68" w14:textId="0FD265BD" w:rsidR="00A62D6B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Rada Pedagogiczna opiniuje w szcze</w:t>
      </w:r>
      <w:r w:rsidR="00A62D6B">
        <w:rPr>
          <w:rFonts w:asciiTheme="majorHAnsi" w:hAnsiTheme="majorHAnsi" w:cs="Tahoma"/>
          <w:color w:val="000000" w:themeColor="text1"/>
        </w:rPr>
        <w:t>gólności:</w:t>
      </w:r>
    </w:p>
    <w:p w14:paraId="5CCE689D" w14:textId="77777777" w:rsidR="00A62D6B" w:rsidRDefault="00D0781D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1) organizację pracy P</w:t>
      </w:r>
      <w:r w:rsidR="007503A4" w:rsidRPr="00E73CA3">
        <w:rPr>
          <w:rFonts w:asciiTheme="majorHAnsi" w:hAnsiTheme="majorHAnsi" w:cs="Tahoma"/>
          <w:color w:val="000000" w:themeColor="text1"/>
        </w:rPr>
        <w:t>rzedszko</w:t>
      </w:r>
      <w:r w:rsidR="009B4774">
        <w:rPr>
          <w:rFonts w:asciiTheme="majorHAnsi" w:hAnsiTheme="majorHAnsi" w:cs="Tahoma"/>
          <w:color w:val="000000" w:themeColor="text1"/>
        </w:rPr>
        <w:t>la, w tym ramowy rozkł</w:t>
      </w:r>
      <w:r w:rsidR="00A62D6B">
        <w:rPr>
          <w:rFonts w:asciiTheme="majorHAnsi" w:hAnsiTheme="majorHAnsi" w:cs="Tahoma"/>
          <w:color w:val="000000" w:themeColor="text1"/>
        </w:rPr>
        <w:t>ad dnia;</w:t>
      </w:r>
    </w:p>
    <w:p w14:paraId="50263D78" w14:textId="77777777" w:rsidR="00A62D6B" w:rsidRDefault="009B477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2</w:t>
      </w:r>
      <w:r w:rsidR="007503A4" w:rsidRPr="00E73CA3">
        <w:rPr>
          <w:rFonts w:asciiTheme="majorHAnsi" w:hAnsiTheme="majorHAnsi" w:cs="Tahoma"/>
          <w:color w:val="000000" w:themeColor="text1"/>
        </w:rPr>
        <w:t>) program wychowan</w:t>
      </w:r>
      <w:r w:rsidR="007503A4" w:rsidRPr="00D0781D">
        <w:rPr>
          <w:rFonts w:asciiTheme="majorHAnsi" w:hAnsiTheme="majorHAnsi" w:cs="Tahoma"/>
          <w:color w:val="000000" w:themeColor="text1"/>
        </w:rPr>
        <w:t>ia przedszkolnego przed dopuszczeniem go przez D</w:t>
      </w:r>
      <w:r w:rsidRPr="00D0781D">
        <w:rPr>
          <w:rFonts w:asciiTheme="majorHAnsi" w:hAnsiTheme="majorHAnsi" w:cs="Tahoma"/>
          <w:color w:val="000000" w:themeColor="text1"/>
        </w:rPr>
        <w:t xml:space="preserve">yrektora </w:t>
      </w:r>
      <w:r w:rsidR="00D0781D">
        <w:rPr>
          <w:rFonts w:asciiTheme="majorHAnsi" w:hAnsiTheme="majorHAnsi" w:cs="Tahoma"/>
          <w:color w:val="000000" w:themeColor="text1"/>
        </w:rPr>
        <w:t xml:space="preserve">Przedszkola </w:t>
      </w:r>
      <w:r w:rsidR="00D0781D">
        <w:rPr>
          <w:rFonts w:asciiTheme="majorHAnsi" w:hAnsiTheme="majorHAnsi" w:cs="Arabic Typesetting"/>
          <w:color w:val="000000" w:themeColor="text1"/>
        </w:rPr>
        <w:t>ds. P</w:t>
      </w:r>
      <w:r w:rsidR="00287A18" w:rsidRPr="00D0781D">
        <w:rPr>
          <w:rFonts w:asciiTheme="majorHAnsi" w:hAnsiTheme="majorHAnsi" w:cs="Arabic Typesetting"/>
          <w:color w:val="000000" w:themeColor="text1"/>
        </w:rPr>
        <w:t>edagogicznych</w:t>
      </w:r>
      <w:r w:rsidR="00287A18" w:rsidRPr="00D0781D">
        <w:rPr>
          <w:rFonts w:asciiTheme="majorHAnsi" w:hAnsiTheme="majorHAnsi" w:cs="Tahoma"/>
          <w:color w:val="000000" w:themeColor="text1"/>
        </w:rPr>
        <w:t xml:space="preserve"> </w:t>
      </w:r>
      <w:r>
        <w:rPr>
          <w:rFonts w:asciiTheme="majorHAnsi" w:hAnsiTheme="majorHAnsi" w:cs="Tahoma"/>
          <w:color w:val="000000" w:themeColor="text1"/>
        </w:rPr>
        <w:t xml:space="preserve">do </w:t>
      </w:r>
      <w:r w:rsidR="00D0781D">
        <w:rPr>
          <w:rFonts w:asciiTheme="majorHAnsi" w:hAnsiTheme="majorHAnsi" w:cs="Tahoma"/>
          <w:color w:val="000000" w:themeColor="text1"/>
        </w:rPr>
        <w:t>realizacji</w:t>
      </w:r>
      <w:r w:rsidR="00A62D6B">
        <w:rPr>
          <w:rFonts w:asciiTheme="majorHAnsi" w:hAnsiTheme="majorHAnsi" w:cs="Tahoma"/>
          <w:color w:val="000000" w:themeColor="text1"/>
        </w:rPr>
        <w:t>,</w:t>
      </w:r>
    </w:p>
    <w:p w14:paraId="7B14967D" w14:textId="77777777" w:rsidR="00A62D6B" w:rsidRDefault="009B4774" w:rsidP="00A62D6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3</w:t>
      </w:r>
      <w:r w:rsidR="00D0781D">
        <w:rPr>
          <w:rFonts w:asciiTheme="majorHAnsi" w:hAnsiTheme="majorHAnsi" w:cs="Tahoma"/>
          <w:color w:val="000000" w:themeColor="text1"/>
        </w:rPr>
        <w:t>) propozycje Dyrektora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D0781D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w sprawach przydziału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om stałych prac i zajęć </w:t>
      </w:r>
      <w:r>
        <w:rPr>
          <w:rFonts w:asciiTheme="majorHAnsi" w:hAnsiTheme="majorHAnsi" w:cs="Tahoma"/>
          <w:color w:val="000000" w:themeColor="text1"/>
        </w:rPr>
        <w:t>w wyniku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nadzoru pedagog</w:t>
      </w:r>
      <w:r w:rsidR="00D0781D">
        <w:rPr>
          <w:rFonts w:asciiTheme="majorHAnsi" w:hAnsiTheme="majorHAnsi" w:cs="Tahoma"/>
          <w:color w:val="000000" w:themeColor="text1"/>
        </w:rPr>
        <w:t xml:space="preserve">icznego w tym sprawowanego nad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>m przez organ sprawujący nadzór pedagogiczny w celu do</w:t>
      </w:r>
      <w:r w:rsidR="00D0781D">
        <w:rPr>
          <w:rFonts w:asciiTheme="majorHAnsi" w:hAnsiTheme="majorHAnsi" w:cs="Tahoma"/>
          <w:color w:val="000000" w:themeColor="text1"/>
        </w:rPr>
        <w:t>skonalenia pracy P</w:t>
      </w:r>
      <w:r w:rsidR="00A62D6B">
        <w:rPr>
          <w:rFonts w:asciiTheme="majorHAnsi" w:hAnsiTheme="majorHAnsi" w:cs="Tahoma"/>
          <w:color w:val="000000" w:themeColor="text1"/>
        </w:rPr>
        <w:t>rzedszkola.</w:t>
      </w:r>
    </w:p>
    <w:p w14:paraId="35D1CD4C" w14:textId="77777777" w:rsidR="00CE0230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Rada Pedagogiczna może wystąpić z wnioskiem do organu prowadzącego o o</w:t>
      </w:r>
      <w:r w:rsidR="00D0781D">
        <w:rPr>
          <w:rFonts w:asciiTheme="majorHAnsi" w:hAnsiTheme="majorHAnsi" w:cs="Tahoma"/>
          <w:color w:val="000000" w:themeColor="text1"/>
        </w:rPr>
        <w:t>dwołanie z funkcji D</w:t>
      </w:r>
      <w:r w:rsidR="009B4774">
        <w:rPr>
          <w:rFonts w:asciiTheme="majorHAnsi" w:hAnsiTheme="majorHAnsi" w:cs="Tahoma"/>
          <w:color w:val="000000" w:themeColor="text1"/>
        </w:rPr>
        <w:t>yrektora</w:t>
      </w:r>
      <w:r w:rsidR="00D0781D">
        <w:rPr>
          <w:rFonts w:asciiTheme="majorHAnsi" w:hAnsiTheme="majorHAnsi" w:cs="Tahoma"/>
          <w:color w:val="000000" w:themeColor="text1"/>
        </w:rPr>
        <w:t xml:space="preserve"> Przedszkola ds. Pedagogicznych</w:t>
      </w:r>
      <w:r w:rsidR="00CE0230">
        <w:rPr>
          <w:rFonts w:asciiTheme="majorHAnsi" w:hAnsiTheme="majorHAnsi" w:cs="Tahoma"/>
          <w:color w:val="000000" w:themeColor="text1"/>
        </w:rPr>
        <w:t>.</w:t>
      </w:r>
    </w:p>
    <w:p w14:paraId="6E6BC73D" w14:textId="3B753907" w:rsidR="00442BAB" w:rsidRDefault="00442BAB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Uchwały Rady Pedagogicznej podejmowane w sprawach związanych z osobami pełniącymi funkcje kierownicze w placówce, lub w sprawach związanych z opiniowaniem kandydatów na takie stanowiska podejmowane są w głosowaniu tajnym.</w:t>
      </w:r>
    </w:p>
    <w:p w14:paraId="7BB2BB23" w14:textId="46B89AA0" w:rsidR="007503A4" w:rsidRDefault="007503A4" w:rsidP="003C24C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Zebrania Rady Pedagogicznej są protokołowane. Osoby biorące udział w zebraniu Rady Peda</w:t>
      </w:r>
      <w:r w:rsidR="00CE0230">
        <w:rPr>
          <w:rFonts w:asciiTheme="majorHAnsi" w:hAnsiTheme="majorHAnsi" w:cs="Tahoma"/>
          <w:color w:val="000000" w:themeColor="text1"/>
        </w:rPr>
        <w:t>gogicznej są zobowiązane do nie</w:t>
      </w:r>
      <w:r w:rsidRPr="00E73CA3">
        <w:rPr>
          <w:rFonts w:asciiTheme="majorHAnsi" w:hAnsiTheme="majorHAnsi" w:cs="Tahoma"/>
          <w:color w:val="000000" w:themeColor="text1"/>
        </w:rPr>
        <w:t xml:space="preserve">ujawniania spraw poruszanych na </w:t>
      </w:r>
      <w:r w:rsidRPr="00E73CA3">
        <w:rPr>
          <w:rFonts w:asciiTheme="majorHAnsi" w:hAnsiTheme="majorHAnsi" w:cs="Tahoma"/>
          <w:color w:val="000000" w:themeColor="text1"/>
        </w:rPr>
        <w:lastRenderedPageBreak/>
        <w:t>zebraniu, któr</w:t>
      </w:r>
      <w:r w:rsidR="00EF5C7F">
        <w:rPr>
          <w:rFonts w:asciiTheme="majorHAnsi" w:hAnsiTheme="majorHAnsi" w:cs="Tahoma"/>
          <w:color w:val="000000" w:themeColor="text1"/>
        </w:rPr>
        <w:t>e mogą naruszać dobra osobiste D</w:t>
      </w:r>
      <w:r w:rsidRPr="00E73CA3">
        <w:rPr>
          <w:rFonts w:asciiTheme="majorHAnsi" w:hAnsiTheme="majorHAnsi" w:cs="Tahoma"/>
          <w:color w:val="000000" w:themeColor="text1"/>
        </w:rPr>
        <w:t xml:space="preserve">zieci lub ich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ów, a także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D0781D">
        <w:rPr>
          <w:rFonts w:asciiTheme="majorHAnsi" w:hAnsiTheme="majorHAnsi" w:cs="Tahoma"/>
          <w:color w:val="000000" w:themeColor="text1"/>
        </w:rPr>
        <w:t>i i innych pracowników P</w:t>
      </w:r>
      <w:r w:rsidRPr="00E73CA3">
        <w:rPr>
          <w:rFonts w:asciiTheme="majorHAnsi" w:hAnsiTheme="majorHAnsi" w:cs="Tahoma"/>
          <w:color w:val="000000" w:themeColor="text1"/>
        </w:rPr>
        <w:t>rzedszkola.</w:t>
      </w:r>
    </w:p>
    <w:p w14:paraId="3310D2C7" w14:textId="77777777" w:rsidR="00CE0230" w:rsidRPr="00E73CA3" w:rsidRDefault="00CE0230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12C2242E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10</w:t>
      </w:r>
    </w:p>
    <w:p w14:paraId="3C117963" w14:textId="12127691" w:rsidR="000E2258" w:rsidRDefault="007503A4" w:rsidP="000E225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Rada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0E2258">
        <w:rPr>
          <w:rFonts w:asciiTheme="majorHAnsi" w:hAnsiTheme="majorHAnsi" w:cs="Tahoma"/>
          <w:color w:val="000000" w:themeColor="text1"/>
        </w:rPr>
        <w:t>ów jest organem społecznym P</w:t>
      </w:r>
      <w:r w:rsidRPr="00E73CA3">
        <w:rPr>
          <w:rFonts w:asciiTheme="majorHAnsi" w:hAnsiTheme="majorHAnsi" w:cs="Tahoma"/>
          <w:color w:val="000000" w:themeColor="text1"/>
        </w:rPr>
        <w:t xml:space="preserve">rzedszkola i stanowi reprezentację ogółu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ów dzieci </w:t>
      </w:r>
      <w:r w:rsidR="000E2258">
        <w:rPr>
          <w:rFonts w:asciiTheme="majorHAnsi" w:hAnsiTheme="majorHAnsi" w:cs="Tahoma"/>
          <w:color w:val="000000" w:themeColor="text1"/>
        </w:rPr>
        <w:t>uczęszczających do P</w:t>
      </w:r>
      <w:r w:rsidR="009B4774">
        <w:rPr>
          <w:rFonts w:asciiTheme="majorHAnsi" w:hAnsiTheme="majorHAnsi" w:cs="Tahoma"/>
          <w:color w:val="000000" w:themeColor="text1"/>
        </w:rPr>
        <w:t>rzedszkola.</w:t>
      </w:r>
    </w:p>
    <w:p w14:paraId="7845E918" w14:textId="70A1AD86" w:rsidR="009B4774" w:rsidRPr="000E2258" w:rsidRDefault="007503A4" w:rsidP="00231E0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ajorHAnsi" w:hAnsiTheme="majorHAnsi" w:cs="Tahoma"/>
          <w:color w:val="000000" w:themeColor="text1"/>
        </w:rPr>
      </w:pPr>
      <w:r w:rsidRPr="000E2258">
        <w:rPr>
          <w:rFonts w:asciiTheme="majorHAnsi" w:hAnsiTheme="majorHAnsi" w:cs="Tahoma"/>
          <w:color w:val="000000" w:themeColor="text1"/>
        </w:rPr>
        <w:t xml:space="preserve">Do kompetencji Rady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0E2258">
        <w:rPr>
          <w:rFonts w:asciiTheme="majorHAnsi" w:hAnsiTheme="majorHAnsi" w:cs="Tahoma"/>
          <w:color w:val="000000" w:themeColor="text1"/>
        </w:rPr>
        <w:t>ów należy:</w:t>
      </w:r>
      <w:r w:rsidRPr="000E2258">
        <w:rPr>
          <w:rFonts w:asciiTheme="majorHAnsi" w:hAnsiTheme="majorHAnsi" w:cs="Tahoma"/>
          <w:color w:val="000000" w:themeColor="text1"/>
        </w:rPr>
        <w:br/>
        <w:t>1) współtworzenie warunków zapewniających dzieciom prawidłowy rozwój,</w:t>
      </w:r>
      <w:r w:rsidRPr="000E2258">
        <w:rPr>
          <w:rFonts w:asciiTheme="majorHAnsi" w:hAnsiTheme="majorHAnsi" w:cs="Tahoma"/>
          <w:color w:val="000000" w:themeColor="text1"/>
        </w:rPr>
        <w:br/>
      </w:r>
      <w:r w:rsidR="000E2258">
        <w:rPr>
          <w:rFonts w:asciiTheme="majorHAnsi" w:hAnsiTheme="majorHAnsi" w:cs="Tahoma"/>
          <w:color w:val="000000" w:themeColor="text1"/>
        </w:rPr>
        <w:t>2) współdziałanie z Dyrektorem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>, Dyrektorem Przedszkola ds. Pedagogicznych</w:t>
      </w:r>
      <w:r w:rsidRPr="000E2258">
        <w:rPr>
          <w:rFonts w:asciiTheme="majorHAnsi" w:hAnsiTheme="majorHAnsi" w:cs="Tahoma"/>
          <w:color w:val="000000" w:themeColor="text1"/>
        </w:rPr>
        <w:t xml:space="preserve"> i Radą Pedagogiczną w zakresie realizacji pracy dydaktycznej, wychowawczej i opiekuńczej</w:t>
      </w:r>
      <w:r w:rsidR="000E2258">
        <w:rPr>
          <w:rFonts w:asciiTheme="majorHAnsi" w:hAnsiTheme="majorHAnsi" w:cs="Tahoma"/>
          <w:color w:val="000000" w:themeColor="text1"/>
        </w:rPr>
        <w:t>,</w:t>
      </w:r>
      <w:r w:rsidR="000E2258">
        <w:rPr>
          <w:rFonts w:asciiTheme="majorHAnsi" w:hAnsiTheme="majorHAnsi" w:cs="Tahoma"/>
          <w:color w:val="000000" w:themeColor="text1"/>
        </w:rPr>
        <w:br/>
        <w:t>3) występowanie do Dyrektora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>, Dyrektora Przedszkola ds. Pedagogicznych i innych organów P</w:t>
      </w:r>
      <w:r w:rsidRPr="000E2258">
        <w:rPr>
          <w:rFonts w:asciiTheme="majorHAnsi" w:hAnsiTheme="majorHAnsi" w:cs="Tahoma"/>
          <w:color w:val="000000" w:themeColor="text1"/>
        </w:rPr>
        <w:t>rzedszkola, organu prowadzącego oraz organu sprawującego nadzór pedagogiczny z wnioskami i o</w:t>
      </w:r>
      <w:r w:rsidR="000E2258">
        <w:rPr>
          <w:rFonts w:asciiTheme="majorHAnsi" w:hAnsiTheme="majorHAnsi" w:cs="Tahoma"/>
          <w:color w:val="000000" w:themeColor="text1"/>
        </w:rPr>
        <w:t>piniami we wszystkich sprawach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 xml:space="preserve"> w ramach przyznanych jej ustawowo kompetencji</w:t>
      </w:r>
      <w:r w:rsidRPr="000E2258">
        <w:rPr>
          <w:rFonts w:asciiTheme="majorHAnsi" w:hAnsiTheme="majorHAnsi" w:cs="Tahoma"/>
          <w:color w:val="000000" w:themeColor="text1"/>
        </w:rPr>
        <w:t>,</w:t>
      </w:r>
      <w:r w:rsidRPr="000E2258">
        <w:rPr>
          <w:rFonts w:asciiTheme="majorHAnsi" w:hAnsiTheme="majorHAnsi" w:cs="Tahoma"/>
          <w:color w:val="000000" w:themeColor="text1"/>
        </w:rPr>
        <w:br/>
      </w:r>
    </w:p>
    <w:p w14:paraId="2D0C2319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11</w:t>
      </w:r>
    </w:p>
    <w:p w14:paraId="16782F8C" w14:textId="77777777" w:rsidR="00CE0230" w:rsidRDefault="00270B39" w:rsidP="00AB127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i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zobowiązani są współdziałać ze sobą w celu skutecznego oddziaływania wychowawczego na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i określenia drogi </w:t>
      </w:r>
      <w:r w:rsidR="00CE0230">
        <w:rPr>
          <w:rFonts w:asciiTheme="majorHAnsi" w:hAnsiTheme="majorHAnsi" w:cs="Tahoma"/>
          <w:color w:val="000000" w:themeColor="text1"/>
        </w:rPr>
        <w:t>jego indywidualnego rozwoju.</w:t>
      </w:r>
    </w:p>
    <w:p w14:paraId="48EE7E7C" w14:textId="77777777" w:rsidR="00CE0230" w:rsidRDefault="00270B39" w:rsidP="00AB127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e mają prawo do: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 zapoznania się z programem oraz zadaniami w</w:t>
      </w:r>
      <w:r w:rsidR="000E2258">
        <w:rPr>
          <w:rFonts w:asciiTheme="majorHAnsi" w:hAnsiTheme="majorHAnsi" w:cs="Tahoma"/>
          <w:color w:val="000000" w:themeColor="text1"/>
        </w:rPr>
        <w:t>ynikającymi z programu rozwoju P</w:t>
      </w:r>
      <w:r w:rsidR="007503A4" w:rsidRPr="00E73CA3">
        <w:rPr>
          <w:rFonts w:asciiTheme="majorHAnsi" w:hAnsiTheme="majorHAnsi" w:cs="Tahoma"/>
          <w:color w:val="000000" w:themeColor="text1"/>
        </w:rPr>
        <w:t>rzedszkola i planów pracy w danym oddziale,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uzyskiwania na bieżąco rzetelnej i pełnej inf</w:t>
      </w:r>
      <w:r w:rsidR="00EF5C7F">
        <w:rPr>
          <w:rFonts w:asciiTheme="majorHAnsi" w:hAnsiTheme="majorHAnsi" w:cs="Tahoma"/>
          <w:color w:val="000000" w:themeColor="text1"/>
        </w:rPr>
        <w:t>ormacji na temat swojego D</w:t>
      </w:r>
      <w:r w:rsidR="007503A4" w:rsidRPr="00E73CA3">
        <w:rPr>
          <w:rFonts w:asciiTheme="majorHAnsi" w:hAnsiTheme="majorHAnsi" w:cs="Tahoma"/>
          <w:color w:val="000000" w:themeColor="text1"/>
        </w:rPr>
        <w:t>ziecka,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3) uzyskiwania porad i wskazówek od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 i innych specjalistów w rozpoznawaniu przyczyn trudności wychowawczych</w:t>
      </w:r>
      <w:r w:rsidR="00EF5C7F">
        <w:rPr>
          <w:rFonts w:asciiTheme="majorHAnsi" w:hAnsiTheme="majorHAnsi" w:cs="Tahoma"/>
          <w:color w:val="000000" w:themeColor="text1"/>
        </w:rPr>
        <w:t xml:space="preserve"> oraz doborze metod udzielania D</w:t>
      </w:r>
      <w:r w:rsidR="007503A4" w:rsidRPr="00E73CA3">
        <w:rPr>
          <w:rFonts w:asciiTheme="majorHAnsi" w:hAnsiTheme="majorHAnsi" w:cs="Tahoma"/>
          <w:color w:val="000000" w:themeColor="text1"/>
        </w:rPr>
        <w:t>ziecku pomocy,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4) wyrażania i przekazywan</w:t>
      </w:r>
      <w:r w:rsidR="000E2258">
        <w:rPr>
          <w:rFonts w:asciiTheme="majorHAnsi" w:hAnsiTheme="majorHAnsi" w:cs="Tahoma"/>
          <w:color w:val="000000" w:themeColor="text1"/>
        </w:rPr>
        <w:t>ia wniosków z obserwacji pracy P</w:t>
      </w:r>
      <w:r w:rsidR="00CE0230">
        <w:rPr>
          <w:rFonts w:asciiTheme="majorHAnsi" w:hAnsiTheme="majorHAnsi" w:cs="Tahoma"/>
          <w:color w:val="000000" w:themeColor="text1"/>
        </w:rPr>
        <w:t>rzedszkola.</w:t>
      </w:r>
    </w:p>
    <w:p w14:paraId="33DA7AA4" w14:textId="03BA533B" w:rsidR="008050BB" w:rsidRDefault="00270B39" w:rsidP="00AB127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powinni przestrzegać zasad wynikających z niniejszego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>u oraz obowiązujących przepisów prawa, a w szczególności: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1) przyprowadzając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do przedszkola oddać je pod opiekę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2) odbierać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z przedszkola lub upoważ</w:t>
      </w:r>
      <w:r w:rsidR="009B4774">
        <w:rPr>
          <w:rFonts w:asciiTheme="majorHAnsi" w:hAnsiTheme="majorHAnsi" w:cs="Tahoma"/>
          <w:color w:val="000000" w:themeColor="text1"/>
        </w:rPr>
        <w:t xml:space="preserve">nić do odbioru inną </w:t>
      </w:r>
      <w:r w:rsidR="007503A4" w:rsidRPr="00E73CA3">
        <w:rPr>
          <w:rFonts w:asciiTheme="majorHAnsi" w:hAnsiTheme="majorHAnsi" w:cs="Tahoma"/>
          <w:color w:val="000000" w:themeColor="text1"/>
        </w:rPr>
        <w:t>osobę,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3) uisz</w:t>
      </w:r>
      <w:r w:rsidR="00AE5642">
        <w:rPr>
          <w:rFonts w:asciiTheme="majorHAnsi" w:hAnsiTheme="majorHAnsi" w:cs="Tahoma"/>
          <w:color w:val="000000" w:themeColor="text1"/>
        </w:rPr>
        <w:t>czać opłaty za wyżywienie i za p</w:t>
      </w:r>
      <w:r w:rsidR="00A71EA9">
        <w:rPr>
          <w:rFonts w:asciiTheme="majorHAnsi" w:hAnsiTheme="majorHAnsi" w:cs="Tahoma"/>
          <w:color w:val="000000" w:themeColor="text1"/>
        </w:rPr>
        <w:t>obyt D</w:t>
      </w:r>
      <w:r w:rsidR="00AE5642" w:rsidRPr="008050BB">
        <w:rPr>
          <w:rFonts w:asciiTheme="majorHAnsi" w:hAnsiTheme="majorHAnsi" w:cs="Tahoma"/>
          <w:color w:val="000000" w:themeColor="text1"/>
        </w:rPr>
        <w:t>ziecka w P</w:t>
      </w:r>
      <w:r w:rsidR="007503A4" w:rsidRPr="008050BB">
        <w:rPr>
          <w:rFonts w:asciiTheme="majorHAnsi" w:hAnsiTheme="majorHAnsi" w:cs="Tahoma"/>
          <w:color w:val="000000" w:themeColor="text1"/>
        </w:rPr>
        <w:t>rzedszkolu w</w:t>
      </w:r>
      <w:r w:rsidR="00287A18" w:rsidRPr="008050BB">
        <w:rPr>
          <w:rFonts w:asciiTheme="majorHAnsi" w:hAnsiTheme="majorHAnsi" w:cs="Tahoma"/>
          <w:color w:val="000000" w:themeColor="text1"/>
        </w:rPr>
        <w:t xml:space="preserve"> wyznaczonym </w:t>
      </w:r>
      <w:r w:rsidR="00287A18" w:rsidRPr="008050BB">
        <w:rPr>
          <w:rFonts w:asciiTheme="majorHAnsi" w:hAnsiTheme="majorHAnsi" w:cs="Tahoma"/>
          <w:color w:val="000000" w:themeColor="text1"/>
        </w:rPr>
        <w:lastRenderedPageBreak/>
        <w:t>terminie czyli do 5 dnia każdego m</w:t>
      </w:r>
      <w:r w:rsidR="00AE5642" w:rsidRPr="008050BB">
        <w:rPr>
          <w:rFonts w:asciiTheme="majorHAnsi" w:hAnsiTheme="majorHAnsi" w:cs="Tahoma"/>
          <w:color w:val="000000" w:themeColor="text1"/>
        </w:rPr>
        <w:t>iesiąc</w:t>
      </w:r>
      <w:r w:rsidR="008050BB">
        <w:rPr>
          <w:rFonts w:asciiTheme="majorHAnsi" w:hAnsiTheme="majorHAnsi" w:cs="Tahoma"/>
          <w:color w:val="000000" w:themeColor="text1"/>
        </w:rPr>
        <w:t>a;</w:t>
      </w:r>
      <w:r w:rsidR="008050BB" w:rsidRPr="00E73CA3">
        <w:rPr>
          <w:rFonts w:asciiTheme="majorHAnsi" w:hAnsiTheme="majorHAnsi" w:cs="Tahoma"/>
          <w:color w:val="000000" w:themeColor="text1"/>
        </w:rPr>
        <w:t xml:space="preserve"> 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4) informować o przyczynach i przewidywanym </w:t>
      </w:r>
      <w:r w:rsidR="00A71EA9">
        <w:rPr>
          <w:rFonts w:asciiTheme="majorHAnsi" w:hAnsiTheme="majorHAnsi" w:cs="Tahoma"/>
          <w:color w:val="000000" w:themeColor="text1"/>
        </w:rPr>
        <w:t>okresie nieobecności D</w:t>
      </w:r>
      <w:r w:rsidR="008050BB">
        <w:rPr>
          <w:rFonts w:asciiTheme="majorHAnsi" w:hAnsiTheme="majorHAnsi" w:cs="Tahoma"/>
          <w:color w:val="000000" w:themeColor="text1"/>
        </w:rPr>
        <w:t>ziecka w P</w:t>
      </w:r>
      <w:r w:rsidR="007503A4" w:rsidRPr="00E73CA3">
        <w:rPr>
          <w:rFonts w:asciiTheme="majorHAnsi" w:hAnsiTheme="majorHAnsi" w:cs="Tahoma"/>
          <w:color w:val="000000" w:themeColor="text1"/>
        </w:rPr>
        <w:t>rzedszkolu, a ponadto niezwłoczne zawiadomić o zatruciach pok</w:t>
      </w:r>
      <w:r w:rsidR="00A71EA9">
        <w:rPr>
          <w:rFonts w:asciiTheme="majorHAnsi" w:hAnsiTheme="majorHAnsi" w:cs="Tahoma"/>
          <w:color w:val="000000" w:themeColor="text1"/>
        </w:rPr>
        <w:t>armowych i chorobach zakaźnych D</w:t>
      </w:r>
      <w:r w:rsidR="007503A4" w:rsidRPr="00E73CA3">
        <w:rPr>
          <w:rFonts w:asciiTheme="majorHAnsi" w:hAnsiTheme="majorHAnsi" w:cs="Tahoma"/>
          <w:color w:val="000000" w:themeColor="text1"/>
        </w:rPr>
        <w:t>ziecka,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5) zaopatrzyć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w niezbędne przedmioty, przybory i pomoce, zgodnie z udzielon</w:t>
      </w:r>
      <w:r w:rsidR="008050BB">
        <w:rPr>
          <w:rFonts w:asciiTheme="majorHAnsi" w:hAnsiTheme="majorHAnsi" w:cs="Tahoma"/>
          <w:color w:val="000000" w:themeColor="text1"/>
        </w:rPr>
        <w:t>ymi w tym zakresie informacjami przez personel Przedszkola.</w:t>
      </w:r>
    </w:p>
    <w:p w14:paraId="1E17B4D5" w14:textId="77777777" w:rsidR="00CE0230" w:rsidRPr="00CE0230" w:rsidRDefault="00CE0230" w:rsidP="00CE0230">
      <w:pPr>
        <w:pStyle w:val="NormalnyWeb"/>
        <w:spacing w:before="0" w:beforeAutospacing="0" w:after="0" w:afterAutospacing="0" w:line="360" w:lineRule="auto"/>
        <w:ind w:left="426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</w:p>
    <w:p w14:paraId="56C7322F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12</w:t>
      </w:r>
    </w:p>
    <w:p w14:paraId="26CEE27B" w14:textId="77777777" w:rsidR="00CE0230" w:rsidRDefault="00995A65" w:rsidP="003C24C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Organy P</w:t>
      </w:r>
      <w:r w:rsidR="007503A4" w:rsidRPr="00E73CA3">
        <w:rPr>
          <w:rFonts w:asciiTheme="majorHAnsi" w:hAnsiTheme="majorHAnsi" w:cs="Tahoma"/>
          <w:color w:val="000000" w:themeColor="text1"/>
        </w:rPr>
        <w:t>rzedszkola ściśle ze sobą współpracują i wspólnie podejmują decyzje w ramach swoich kompetencji na zasadzie akceptacji, wzajemnego zrozumienia i w</w:t>
      </w:r>
      <w:r w:rsidR="00A71EA9">
        <w:rPr>
          <w:rFonts w:asciiTheme="majorHAnsi" w:hAnsiTheme="majorHAnsi" w:cs="Tahoma"/>
          <w:color w:val="000000" w:themeColor="text1"/>
        </w:rPr>
        <w:t>spólnej troski o los D</w:t>
      </w:r>
      <w:r>
        <w:rPr>
          <w:rFonts w:asciiTheme="majorHAnsi" w:hAnsiTheme="majorHAnsi" w:cs="Tahoma"/>
          <w:color w:val="000000" w:themeColor="text1"/>
        </w:rPr>
        <w:t>ziecka i P</w:t>
      </w:r>
      <w:r w:rsidR="007503A4" w:rsidRPr="00E73CA3">
        <w:rPr>
          <w:rFonts w:asciiTheme="majorHAnsi" w:hAnsiTheme="majorHAnsi" w:cs="Tahoma"/>
          <w:color w:val="000000" w:themeColor="text1"/>
        </w:rPr>
        <w:t>rzedszkola, a prz</w:t>
      </w:r>
      <w:r w:rsidR="00CE0230">
        <w:rPr>
          <w:rFonts w:asciiTheme="majorHAnsi" w:hAnsiTheme="majorHAnsi" w:cs="Tahoma"/>
          <w:color w:val="000000" w:themeColor="text1"/>
        </w:rPr>
        <w:t>ede wszystkim:</w:t>
      </w:r>
    </w:p>
    <w:p w14:paraId="45E9E8B5" w14:textId="77777777" w:rsidR="00CE0230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1) wymieniają inf</w:t>
      </w:r>
      <w:r w:rsidR="00CE0230">
        <w:rPr>
          <w:rFonts w:asciiTheme="majorHAnsi" w:hAnsiTheme="majorHAnsi" w:cs="Tahoma"/>
          <w:color w:val="000000" w:themeColor="text1"/>
        </w:rPr>
        <w:t>ormacje o planowanym działaniu,</w:t>
      </w:r>
    </w:p>
    <w:p w14:paraId="327CD3D4" w14:textId="77777777" w:rsidR="00CE0230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2) wymieniają doświadczenia i spostr</w:t>
      </w:r>
      <w:r w:rsidR="008050BB">
        <w:rPr>
          <w:rFonts w:asciiTheme="majorHAnsi" w:hAnsiTheme="majorHAnsi" w:cs="Tahoma"/>
          <w:color w:val="000000" w:themeColor="text1"/>
        </w:rPr>
        <w:t>zeżenia dotyczące działalności P</w:t>
      </w:r>
      <w:r w:rsidR="00CE0230">
        <w:rPr>
          <w:rFonts w:asciiTheme="majorHAnsi" w:hAnsiTheme="majorHAnsi" w:cs="Tahoma"/>
          <w:color w:val="000000" w:themeColor="text1"/>
        </w:rPr>
        <w:t>rzedszkola,</w:t>
      </w:r>
    </w:p>
    <w:p w14:paraId="52AB3A93" w14:textId="77777777" w:rsidR="00CE0230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3) biorą </w:t>
      </w:r>
      <w:r w:rsidR="008050BB">
        <w:rPr>
          <w:rFonts w:asciiTheme="majorHAnsi" w:hAnsiTheme="majorHAnsi" w:cs="Tahoma"/>
          <w:color w:val="000000" w:themeColor="text1"/>
        </w:rPr>
        <w:t>czynny udział w funkcjonowaniu P</w:t>
      </w:r>
      <w:r w:rsidRPr="00E73CA3">
        <w:rPr>
          <w:rFonts w:asciiTheme="majorHAnsi" w:hAnsiTheme="majorHAnsi" w:cs="Tahoma"/>
          <w:color w:val="000000" w:themeColor="text1"/>
        </w:rPr>
        <w:t>rzedsz</w:t>
      </w:r>
      <w:r w:rsidR="00CE0230">
        <w:rPr>
          <w:rFonts w:asciiTheme="majorHAnsi" w:hAnsiTheme="majorHAnsi" w:cs="Tahoma"/>
          <w:color w:val="000000" w:themeColor="text1"/>
        </w:rPr>
        <w:t>kola i doskonaleniu jego pracy,</w:t>
      </w:r>
    </w:p>
    <w:p w14:paraId="14D86C22" w14:textId="77777777" w:rsidR="00CE0230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4) informują się wzajemnie o regulaminach swojej </w:t>
      </w:r>
      <w:r w:rsidR="00CE0230">
        <w:rPr>
          <w:rFonts w:asciiTheme="majorHAnsi" w:hAnsiTheme="majorHAnsi" w:cs="Tahoma"/>
          <w:color w:val="000000" w:themeColor="text1"/>
        </w:rPr>
        <w:t>działalności i ich zmianach,</w:t>
      </w:r>
    </w:p>
    <w:p w14:paraId="32DD1283" w14:textId="6191494B" w:rsidR="007503A4" w:rsidRPr="00E73CA3" w:rsidRDefault="007503A4" w:rsidP="003C24C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Koordynatorem współdziałania poszczególnych organów jest</w:t>
      </w:r>
      <w:r w:rsidRPr="008050BB">
        <w:rPr>
          <w:rFonts w:asciiTheme="majorHAnsi" w:hAnsiTheme="majorHAnsi" w:cs="Tahoma"/>
          <w:color w:val="000000" w:themeColor="text1"/>
        </w:rPr>
        <w:t xml:space="preserve"> </w:t>
      </w:r>
      <w:r w:rsidR="008050BB" w:rsidRPr="008050BB">
        <w:rPr>
          <w:rFonts w:asciiTheme="majorHAnsi" w:hAnsiTheme="majorHAnsi" w:cs="Tahoma"/>
          <w:color w:val="000000" w:themeColor="text1"/>
        </w:rPr>
        <w:t>Dyrektor P</w:t>
      </w:r>
      <w:r w:rsidRPr="008050BB">
        <w:rPr>
          <w:rFonts w:asciiTheme="majorHAnsi" w:hAnsiTheme="majorHAnsi" w:cs="Tahoma"/>
          <w:color w:val="000000" w:themeColor="text1"/>
        </w:rPr>
        <w:t>rzedszkola</w:t>
      </w:r>
      <w:r w:rsidR="008050BB" w:rsidRPr="008050BB">
        <w:rPr>
          <w:rFonts w:asciiTheme="majorHAnsi" w:hAnsiTheme="majorHAnsi" w:cs="Tahoma"/>
          <w:color w:val="000000" w:themeColor="text1"/>
        </w:rPr>
        <w:t xml:space="preserve"> ds. P</w:t>
      </w:r>
      <w:r w:rsidR="00287A18" w:rsidRPr="008050BB">
        <w:rPr>
          <w:rFonts w:asciiTheme="majorHAnsi" w:hAnsiTheme="majorHAnsi" w:cs="Tahoma"/>
          <w:color w:val="000000" w:themeColor="text1"/>
        </w:rPr>
        <w:t>edagogicznych</w:t>
      </w:r>
      <w:r w:rsidRPr="008050BB">
        <w:rPr>
          <w:rFonts w:asciiTheme="majorHAnsi" w:hAnsiTheme="majorHAnsi" w:cs="Tahoma"/>
          <w:color w:val="000000" w:themeColor="text1"/>
        </w:rPr>
        <w:t>, który zapewnia każdemu z organów możliwość</w:t>
      </w:r>
      <w:r w:rsidRPr="00E73CA3">
        <w:rPr>
          <w:rFonts w:asciiTheme="majorHAnsi" w:hAnsiTheme="majorHAnsi" w:cs="Tahoma"/>
          <w:color w:val="000000" w:themeColor="text1"/>
        </w:rPr>
        <w:t xml:space="preserve"> swobodnego działania, podejmowania decyzji w ramach swoich kompetencji i umożliwia bieżącą wymianę informacji.</w:t>
      </w:r>
    </w:p>
    <w:p w14:paraId="661BF278" w14:textId="77777777" w:rsidR="0002127A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5931DF5A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6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ORGANIZACJA PRZEDSZKOLA</w:t>
      </w:r>
    </w:p>
    <w:p w14:paraId="69525FE7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13</w:t>
      </w:r>
    </w:p>
    <w:p w14:paraId="6C50F30B" w14:textId="77777777" w:rsidR="00CE0230" w:rsidRDefault="007503A4" w:rsidP="003C24C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Pods</w:t>
      </w:r>
      <w:r w:rsidR="008050BB">
        <w:rPr>
          <w:rFonts w:asciiTheme="majorHAnsi" w:hAnsiTheme="majorHAnsi" w:cs="Tahoma"/>
          <w:color w:val="000000" w:themeColor="text1"/>
        </w:rPr>
        <w:t>tawową jednostką organizacyjną P</w:t>
      </w:r>
      <w:r w:rsidRPr="00E73CA3">
        <w:rPr>
          <w:rFonts w:asciiTheme="majorHAnsi" w:hAnsiTheme="majorHAnsi" w:cs="Tahoma"/>
          <w:color w:val="000000" w:themeColor="text1"/>
        </w:rPr>
        <w:t>rzed</w:t>
      </w:r>
      <w:r w:rsidR="0004432D">
        <w:rPr>
          <w:rFonts w:asciiTheme="majorHAnsi" w:hAnsiTheme="majorHAnsi" w:cs="Tahoma"/>
          <w:color w:val="000000" w:themeColor="text1"/>
        </w:rPr>
        <w:t>szkola jest oddział obejmujący D</w:t>
      </w:r>
      <w:r w:rsidRPr="00E73CA3">
        <w:rPr>
          <w:rFonts w:asciiTheme="majorHAnsi" w:hAnsiTheme="majorHAnsi" w:cs="Tahoma"/>
          <w:color w:val="000000" w:themeColor="text1"/>
        </w:rPr>
        <w:t>zieci w zbliżonym wieku, z uwzględnieniem ich potrzeb</w:t>
      </w:r>
      <w:r w:rsidR="00CE0230">
        <w:rPr>
          <w:rFonts w:asciiTheme="majorHAnsi" w:hAnsiTheme="majorHAnsi" w:cs="Tahoma"/>
          <w:color w:val="000000" w:themeColor="text1"/>
        </w:rPr>
        <w:t>, zainteresowań i uzdolnień.</w:t>
      </w:r>
    </w:p>
    <w:p w14:paraId="7C5EF3EE" w14:textId="77777777" w:rsidR="00CE0230" w:rsidRDefault="007503A4" w:rsidP="003C24C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Rada Pedagogiczna może przyjąć inne zasady grupowania dzieci, stosownie do potrzeb przedszkola i real</w:t>
      </w:r>
      <w:r w:rsidR="00CE0230">
        <w:rPr>
          <w:rFonts w:asciiTheme="majorHAnsi" w:hAnsiTheme="majorHAnsi" w:cs="Tahoma"/>
          <w:color w:val="000000" w:themeColor="text1"/>
        </w:rPr>
        <w:t>izacji założeń programowych.</w:t>
      </w:r>
    </w:p>
    <w:p w14:paraId="1AF9156C" w14:textId="77777777" w:rsidR="00CE0230" w:rsidRDefault="007503A4" w:rsidP="003C24C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Li</w:t>
      </w:r>
      <w:r w:rsidR="0004432D">
        <w:rPr>
          <w:rFonts w:asciiTheme="majorHAnsi" w:hAnsiTheme="majorHAnsi" w:cs="Tahoma"/>
          <w:color w:val="000000" w:themeColor="text1"/>
        </w:rPr>
        <w:t>czba D</w:t>
      </w:r>
      <w:r w:rsidRPr="00E73CA3">
        <w:rPr>
          <w:rFonts w:asciiTheme="majorHAnsi" w:hAnsiTheme="majorHAnsi" w:cs="Tahoma"/>
          <w:color w:val="000000" w:themeColor="text1"/>
        </w:rPr>
        <w:t>zieci w oddzi</w:t>
      </w:r>
      <w:r w:rsidR="00CE0230">
        <w:rPr>
          <w:rFonts w:asciiTheme="majorHAnsi" w:hAnsiTheme="majorHAnsi" w:cs="Tahoma"/>
          <w:color w:val="000000" w:themeColor="text1"/>
        </w:rPr>
        <w:t>ale nie może przekraczać 25.</w:t>
      </w:r>
    </w:p>
    <w:p w14:paraId="18360374" w14:textId="00F48348" w:rsidR="007503A4" w:rsidRPr="00E73CA3" w:rsidRDefault="005F4957" w:rsidP="003C24C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CE0230">
        <w:rPr>
          <w:rFonts w:asciiTheme="majorHAnsi" w:hAnsiTheme="majorHAnsi" w:cs="Tahoma"/>
          <w:color w:val="000000" w:themeColor="text1"/>
        </w:rPr>
        <w:t xml:space="preserve"> jest wielooddziałowe.</w:t>
      </w:r>
    </w:p>
    <w:p w14:paraId="3F5D1EAC" w14:textId="77777777" w:rsidR="00CE0230" w:rsidRDefault="00CE0230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069BCC01" w14:textId="77777777" w:rsidR="00F16F55" w:rsidRDefault="00F16F55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6B2F2725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14</w:t>
      </w:r>
    </w:p>
    <w:p w14:paraId="72B2F8B7" w14:textId="77777777" w:rsidR="00CE0230" w:rsidRDefault="007503A4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>Praca wychowawcza, dydaktyczna i opiekuńcza prowadzona jest w oparciu o podstawę programową oraz o dopuszc</w:t>
      </w:r>
      <w:r w:rsidR="00995A65">
        <w:rPr>
          <w:rFonts w:asciiTheme="majorHAnsi" w:hAnsiTheme="majorHAnsi" w:cs="Tahoma"/>
          <w:color w:val="000000" w:themeColor="text1"/>
        </w:rPr>
        <w:t>zone do użytku przez Dyrektora P</w:t>
      </w:r>
      <w:r w:rsidRPr="00E73CA3">
        <w:rPr>
          <w:rFonts w:asciiTheme="majorHAnsi" w:hAnsiTheme="majorHAnsi" w:cs="Tahoma"/>
          <w:color w:val="000000" w:themeColor="text1"/>
        </w:rPr>
        <w:t>rzedszkola</w:t>
      </w:r>
      <w:r w:rsidR="00995A65">
        <w:rPr>
          <w:rFonts w:asciiTheme="majorHAnsi" w:hAnsiTheme="majorHAnsi" w:cs="Tahoma"/>
          <w:color w:val="000000" w:themeColor="text1"/>
        </w:rPr>
        <w:t xml:space="preserve"> ds. Pedagogicznych</w:t>
      </w:r>
      <w:r w:rsidRPr="00E73CA3">
        <w:rPr>
          <w:rFonts w:asciiTheme="majorHAnsi" w:hAnsiTheme="majorHAnsi" w:cs="Tahoma"/>
          <w:color w:val="000000" w:themeColor="text1"/>
        </w:rPr>
        <w:t xml:space="preserve"> program</w:t>
      </w:r>
      <w:r w:rsidR="00CE0230">
        <w:rPr>
          <w:rFonts w:asciiTheme="majorHAnsi" w:hAnsiTheme="majorHAnsi" w:cs="Tahoma"/>
          <w:color w:val="000000" w:themeColor="text1"/>
        </w:rPr>
        <w:t>y wychowania przedszkolnego.</w:t>
      </w:r>
    </w:p>
    <w:p w14:paraId="3CF897AC" w14:textId="77777777" w:rsidR="00CE0230" w:rsidRDefault="00270B39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lub zespół </w:t>
      </w:r>
      <w:r>
        <w:rPr>
          <w:rFonts w:asciiTheme="majorHAnsi" w:hAnsiTheme="majorHAnsi" w:cs="Tahoma"/>
          <w:color w:val="000000" w:themeColor="text1"/>
        </w:rPr>
        <w:t>Nauczyciel</w:t>
      </w:r>
      <w:r w:rsidR="00566695">
        <w:rPr>
          <w:rFonts w:asciiTheme="majorHAnsi" w:hAnsiTheme="majorHAnsi" w:cs="Tahoma"/>
          <w:color w:val="000000" w:themeColor="text1"/>
        </w:rPr>
        <w:t>i przedstawia Dyrektorowi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566695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>progra</w:t>
      </w:r>
      <w:r w:rsidR="00CE0230">
        <w:rPr>
          <w:rFonts w:asciiTheme="majorHAnsi" w:hAnsiTheme="majorHAnsi" w:cs="Tahoma"/>
          <w:color w:val="000000" w:themeColor="text1"/>
        </w:rPr>
        <w:t>m wychowania przedszkolnego.</w:t>
      </w:r>
    </w:p>
    <w:p w14:paraId="34F3A121" w14:textId="77777777" w:rsidR="00CE0230" w:rsidRDefault="007503A4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Dyrektor</w:t>
      </w:r>
      <w:r w:rsidR="00566695">
        <w:rPr>
          <w:rFonts w:asciiTheme="majorHAnsi" w:hAnsiTheme="majorHAnsi" w:cs="Tahoma"/>
          <w:color w:val="000000" w:themeColor="text1"/>
        </w:rPr>
        <w:t xml:space="preserve"> Przedszkola ds. Pedagogicznych</w:t>
      </w:r>
      <w:r w:rsidRPr="00E73CA3">
        <w:rPr>
          <w:rFonts w:asciiTheme="majorHAnsi" w:hAnsiTheme="majorHAnsi" w:cs="Tahoma"/>
          <w:color w:val="000000" w:themeColor="text1"/>
        </w:rPr>
        <w:t>, po zasięgnięciu opinii Rady Pedago</w:t>
      </w:r>
      <w:r w:rsidR="00566695">
        <w:rPr>
          <w:rFonts w:asciiTheme="majorHAnsi" w:hAnsiTheme="majorHAnsi" w:cs="Tahoma"/>
          <w:color w:val="000000" w:themeColor="text1"/>
        </w:rPr>
        <w:t>gicznej, dopuszcza do użytku w P</w:t>
      </w:r>
      <w:r w:rsidRPr="00E73CA3">
        <w:rPr>
          <w:rFonts w:asciiTheme="majorHAnsi" w:hAnsiTheme="majorHAnsi" w:cs="Tahoma"/>
          <w:color w:val="000000" w:themeColor="text1"/>
        </w:rPr>
        <w:t xml:space="preserve">rzedszkolu zaproponowany przez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a lub zespół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program wychowania przedsz</w:t>
      </w:r>
      <w:r w:rsidR="00CE0230">
        <w:rPr>
          <w:rFonts w:asciiTheme="majorHAnsi" w:hAnsiTheme="majorHAnsi" w:cs="Tahoma"/>
          <w:color w:val="000000" w:themeColor="text1"/>
        </w:rPr>
        <w:t>kolnego.</w:t>
      </w:r>
    </w:p>
    <w:p w14:paraId="724E90FE" w14:textId="77777777" w:rsidR="00CE0230" w:rsidRDefault="00566695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Program wychowania P</w:t>
      </w:r>
      <w:r w:rsidR="007503A4" w:rsidRPr="00E73CA3">
        <w:rPr>
          <w:rFonts w:asciiTheme="majorHAnsi" w:hAnsiTheme="majorHAnsi" w:cs="Tahoma"/>
          <w:color w:val="000000" w:themeColor="text1"/>
        </w:rPr>
        <w:t>rzedszkolnego może obejmować treści nauczania wykraczające poza zakres treści nauczania ustalonych w podstawie programowe</w:t>
      </w:r>
      <w:r w:rsidR="00CE0230">
        <w:rPr>
          <w:rFonts w:asciiTheme="majorHAnsi" w:hAnsiTheme="majorHAnsi" w:cs="Tahoma"/>
          <w:color w:val="000000" w:themeColor="text1"/>
        </w:rPr>
        <w:t>j wychowania przedszkolnego.</w:t>
      </w:r>
    </w:p>
    <w:p w14:paraId="218DB05A" w14:textId="77777777" w:rsidR="00CE0230" w:rsidRDefault="007503A4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Program wychowania przedszkolnego powinien być dosto</w:t>
      </w:r>
      <w:r w:rsidR="0004432D">
        <w:rPr>
          <w:rFonts w:asciiTheme="majorHAnsi" w:hAnsiTheme="majorHAnsi" w:cs="Tahoma"/>
          <w:color w:val="000000" w:themeColor="text1"/>
        </w:rPr>
        <w:t>sowany do potrzeb i możliwości D</w:t>
      </w:r>
      <w:r w:rsidRPr="00E73CA3">
        <w:rPr>
          <w:rFonts w:asciiTheme="majorHAnsi" w:hAnsiTheme="majorHAnsi" w:cs="Tahoma"/>
          <w:color w:val="000000" w:themeColor="text1"/>
        </w:rPr>
        <w:t>zieci, dla których jest przeznaczo</w:t>
      </w:r>
      <w:r w:rsidR="00CE0230">
        <w:rPr>
          <w:rFonts w:asciiTheme="majorHAnsi" w:hAnsiTheme="majorHAnsi" w:cs="Tahoma"/>
          <w:color w:val="000000" w:themeColor="text1"/>
        </w:rPr>
        <w:t>ny.</w:t>
      </w:r>
    </w:p>
    <w:p w14:paraId="0AFDA484" w14:textId="53B3305B" w:rsidR="007503A4" w:rsidRPr="00E73CA3" w:rsidRDefault="00566695" w:rsidP="003C24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Dopuszczone do użytku w P</w:t>
      </w:r>
      <w:r w:rsidR="007503A4" w:rsidRPr="00E73CA3">
        <w:rPr>
          <w:rFonts w:asciiTheme="majorHAnsi" w:hAnsiTheme="majorHAnsi" w:cs="Tahoma"/>
          <w:color w:val="000000" w:themeColor="text1"/>
        </w:rPr>
        <w:t>rzedszkolu programy wychowania przedszkolnego stanowią odpowiednio zestaw programów wychowania przedszkolnego.</w:t>
      </w:r>
    </w:p>
    <w:p w14:paraId="1C52EDB9" w14:textId="77777777" w:rsidR="00CE0230" w:rsidRDefault="00CE0230" w:rsidP="00F26035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3F9D08FC" w14:textId="77777777" w:rsidR="007503A4" w:rsidRPr="00F26035" w:rsidRDefault="0002127A" w:rsidP="00F26035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F26035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15</w:t>
      </w:r>
    </w:p>
    <w:p w14:paraId="4685046E" w14:textId="77777777" w:rsidR="00CE0230" w:rsidRDefault="00566695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26035">
        <w:rPr>
          <w:rFonts w:asciiTheme="majorHAnsi" w:hAnsiTheme="majorHAnsi" w:cs="Tahoma"/>
          <w:color w:val="000000" w:themeColor="text1"/>
        </w:rPr>
        <w:t>Godzina zajęć w P</w:t>
      </w:r>
      <w:r w:rsidR="002F4749" w:rsidRPr="00F26035">
        <w:rPr>
          <w:rFonts w:asciiTheme="majorHAnsi" w:hAnsiTheme="majorHAnsi" w:cs="Tahoma"/>
          <w:color w:val="000000" w:themeColor="text1"/>
        </w:rPr>
        <w:t>rzedszkolu wynosi 60 minut.</w:t>
      </w:r>
    </w:p>
    <w:p w14:paraId="35C26E39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t>Nauczyciele organizują zajęcia wspierające rozwój dziecka. Wykorzystują do tego każdą sytuację i moment pobytu dziecka w przedszkolu, czyli tzw. zajęcia kierowane i niekierowane.</w:t>
      </w:r>
      <w:r w:rsidR="009C3623" w:rsidRPr="00CE0230">
        <w:rPr>
          <w:rFonts w:asciiTheme="majorHAnsi" w:hAnsiTheme="majorHAnsi"/>
        </w:rPr>
        <w:t xml:space="preserve"> Duży nacisk kładzie się na samodzielną zabawę</w:t>
      </w:r>
      <w:r w:rsidRPr="00CE0230">
        <w:rPr>
          <w:rFonts w:asciiTheme="majorHAnsi" w:hAnsiTheme="majorHAnsi"/>
        </w:rPr>
        <w:t>.</w:t>
      </w:r>
    </w:p>
    <w:p w14:paraId="576BE725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  <w:r w:rsidR="00F26035" w:rsidRPr="00CE0230">
        <w:rPr>
          <w:rFonts w:asciiTheme="majorHAnsi" w:hAnsiTheme="majorHAnsi"/>
        </w:rPr>
        <w:t xml:space="preserve"> </w:t>
      </w:r>
    </w:p>
    <w:p w14:paraId="42CBBF9F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t xml:space="preserve">Przedszkole jest miejscem, w którym poprzez zabawę dziecko poznaje alfabet liter drukowanych. </w:t>
      </w:r>
    </w:p>
    <w:p w14:paraId="6B96D945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lastRenderedPageBreak/>
        <w:t>Nauczyciele diagnozują, obserwują dzieci i twórczo organizują przestrzeń ich rozwoju, włączając do zabaw i doświadczeń przedszkolnych potencjał tkwiący w dzieciach oraz ich zaciekawienie elementami otoczenia.</w:t>
      </w:r>
    </w:p>
    <w:p w14:paraId="05F068FE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14:paraId="55FB7B89" w14:textId="77777777" w:rsidR="00CE0230" w:rsidRPr="00CE0230" w:rsidRDefault="00DF6C6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</w:t>
      </w:r>
    </w:p>
    <w:p w14:paraId="502419E3" w14:textId="77777777" w:rsidR="00CE0230" w:rsidRDefault="005F4957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Przedszkole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organizuje naukę religii na życzenie </w:t>
      </w:r>
      <w:r w:rsidR="00270B39" w:rsidRPr="00CE0230">
        <w:rPr>
          <w:rFonts w:asciiTheme="majorHAnsi" w:hAnsiTheme="majorHAnsi" w:cs="Tahoma"/>
          <w:color w:val="000000" w:themeColor="text1"/>
        </w:rPr>
        <w:t>Rodzic</w:t>
      </w:r>
      <w:r w:rsidR="007503A4" w:rsidRPr="00CE0230">
        <w:rPr>
          <w:rFonts w:asciiTheme="majorHAnsi" w:hAnsiTheme="majorHAnsi" w:cs="Tahoma"/>
          <w:color w:val="000000" w:themeColor="text1"/>
        </w:rPr>
        <w:t>ów.</w:t>
      </w:r>
    </w:p>
    <w:p w14:paraId="19A12080" w14:textId="77777777" w:rsidR="00CE0230" w:rsidRDefault="007503A4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Naukę religii prowadzi się dla grupy nie mniejszej niż 7 wychowanków.</w:t>
      </w:r>
    </w:p>
    <w:p w14:paraId="04949A75" w14:textId="77777777" w:rsidR="00CE0230" w:rsidRDefault="007503A4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Warunki i sposób organizacji zajęć z religii określają odrębne przepisy.</w:t>
      </w:r>
    </w:p>
    <w:p w14:paraId="5C5A31D7" w14:textId="77777777" w:rsidR="00CE0230" w:rsidRDefault="005F4957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Przedszkole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prowadzi zajęcia </w:t>
      </w:r>
      <w:r w:rsidR="0004432D" w:rsidRPr="00CE0230">
        <w:rPr>
          <w:rFonts w:asciiTheme="majorHAnsi" w:hAnsiTheme="majorHAnsi" w:cs="Tahoma"/>
          <w:color w:val="000000" w:themeColor="text1"/>
        </w:rPr>
        <w:t>rozwijające sprawność fizyczną D</w:t>
      </w:r>
      <w:r w:rsidR="007503A4" w:rsidRPr="00CE0230">
        <w:rPr>
          <w:rFonts w:asciiTheme="majorHAnsi" w:hAnsiTheme="majorHAnsi" w:cs="Tahoma"/>
          <w:color w:val="000000" w:themeColor="text1"/>
        </w:rPr>
        <w:t>zieci poprzez zapewnienie udziału w zajęciach ruc</w:t>
      </w:r>
      <w:r w:rsidR="00566096" w:rsidRPr="00CE0230">
        <w:rPr>
          <w:rFonts w:asciiTheme="majorHAnsi" w:hAnsiTheme="majorHAnsi" w:cs="Tahoma"/>
          <w:color w:val="000000" w:themeColor="text1"/>
        </w:rPr>
        <w:t>howych, grach i zabawach.</w:t>
      </w:r>
    </w:p>
    <w:p w14:paraId="15E414EC" w14:textId="77777777" w:rsidR="00CE0230" w:rsidRDefault="0010123F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 P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rzedszkolu może być organizowane </w:t>
      </w:r>
      <w:r w:rsidR="00270B39" w:rsidRPr="00CE0230">
        <w:rPr>
          <w:rFonts w:asciiTheme="majorHAnsi" w:hAnsiTheme="majorHAnsi" w:cs="Tahoma"/>
          <w:color w:val="000000" w:themeColor="text1"/>
        </w:rPr>
        <w:t>Wczesne Wspomaganie Rozwoju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 D</w:t>
      </w:r>
      <w:r w:rsidR="00CE0230">
        <w:rPr>
          <w:rFonts w:asciiTheme="majorHAnsi" w:hAnsiTheme="majorHAnsi" w:cs="Tahoma"/>
          <w:color w:val="000000" w:themeColor="text1"/>
        </w:rPr>
        <w:t>ziecka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mające na celu stymulowanie psychofizycznego rozwoju wychowanka od chwili wykrycia niepełnosprawności do podjęcia nauki w szkole, prowadzone bezpośrednio </w:t>
      </w:r>
      <w:r w:rsidR="0004432D" w:rsidRPr="00CE0230">
        <w:rPr>
          <w:rFonts w:asciiTheme="majorHAnsi" w:hAnsiTheme="majorHAnsi" w:cs="Tahoma"/>
          <w:color w:val="000000" w:themeColor="text1"/>
        </w:rPr>
        <w:t>z D</w:t>
      </w:r>
      <w:r w:rsidRPr="00CE0230">
        <w:rPr>
          <w:rFonts w:asciiTheme="majorHAnsi" w:hAnsiTheme="majorHAnsi" w:cs="Tahoma"/>
          <w:color w:val="000000" w:themeColor="text1"/>
        </w:rPr>
        <w:t>zieckiem oraz jego rodziną.</w:t>
      </w:r>
    </w:p>
    <w:p w14:paraId="5A61DB33" w14:textId="77777777" w:rsidR="00CE0230" w:rsidRDefault="00270B39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Wczesne Wspomaganie Rozwoju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</w:t>
      </w:r>
      <w:r w:rsidR="0004432D" w:rsidRPr="00CE0230">
        <w:rPr>
          <w:rFonts w:asciiTheme="majorHAnsi" w:hAnsiTheme="majorHAnsi" w:cs="Tahoma"/>
          <w:color w:val="000000" w:themeColor="text1"/>
        </w:rPr>
        <w:t>D</w:t>
      </w:r>
      <w:r w:rsidR="0010123F" w:rsidRPr="00CE0230">
        <w:rPr>
          <w:rFonts w:asciiTheme="majorHAnsi" w:hAnsiTheme="majorHAnsi" w:cs="Tahoma"/>
          <w:color w:val="000000" w:themeColor="text1"/>
        </w:rPr>
        <w:t>zieci może być organizowane w P</w:t>
      </w:r>
      <w:r w:rsidR="007503A4" w:rsidRPr="00CE0230">
        <w:rPr>
          <w:rFonts w:asciiTheme="majorHAnsi" w:hAnsiTheme="majorHAnsi" w:cs="Tahoma"/>
          <w:color w:val="000000" w:themeColor="text1"/>
        </w:rPr>
        <w:t>rzedszkolu</w:t>
      </w:r>
      <w:r w:rsidR="0010123F" w:rsidRPr="00CE0230">
        <w:rPr>
          <w:rFonts w:asciiTheme="majorHAnsi" w:hAnsiTheme="majorHAnsi" w:cs="Tahoma"/>
          <w:color w:val="000000" w:themeColor="text1"/>
        </w:rPr>
        <w:t>,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jeżeli ma ono możliwość realizacji wskazań z</w:t>
      </w:r>
      <w:r w:rsidR="00CE0230">
        <w:rPr>
          <w:rFonts w:asciiTheme="majorHAnsi" w:hAnsiTheme="majorHAnsi" w:cs="Tahoma"/>
          <w:color w:val="000000" w:themeColor="text1"/>
        </w:rPr>
        <w:t>awartych w opinii o potrzebie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 wczesnego wspomagania rozwoju D</w:t>
      </w:r>
      <w:r w:rsidR="007503A4" w:rsidRPr="00CE0230">
        <w:rPr>
          <w:rFonts w:asciiTheme="majorHAnsi" w:hAnsiTheme="majorHAnsi" w:cs="Tahoma"/>
          <w:color w:val="000000" w:themeColor="text1"/>
        </w:rPr>
        <w:t>ziecka, w szczególności dysponuje środkami dydaktycznymi i sprzętem niezbędnym do prowa</w:t>
      </w:r>
      <w:r w:rsidR="0010123F" w:rsidRPr="00CE0230">
        <w:rPr>
          <w:rFonts w:asciiTheme="majorHAnsi" w:hAnsiTheme="majorHAnsi" w:cs="Tahoma"/>
          <w:color w:val="000000" w:themeColor="text1"/>
        </w:rPr>
        <w:t>dzenia wczesnego wspomagania.</w:t>
      </w:r>
    </w:p>
    <w:p w14:paraId="4C6B9BA4" w14:textId="77777777" w:rsidR="00CE0230" w:rsidRDefault="007503A4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Warunki i sposób organizacji zajęć z wczesnego wspomagania rozwoju </w:t>
      </w:r>
      <w:r w:rsidR="0010123F" w:rsidRPr="00CE0230">
        <w:rPr>
          <w:rFonts w:asciiTheme="majorHAnsi" w:hAnsiTheme="majorHAnsi" w:cs="Tahoma"/>
          <w:color w:val="000000" w:themeColor="text1"/>
        </w:rPr>
        <w:t>określają odrębne przepisy.</w:t>
      </w:r>
    </w:p>
    <w:p w14:paraId="13F429A6" w14:textId="77777777" w:rsidR="00CE0230" w:rsidRDefault="007503A4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Nauka 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języka angielskiego </w:t>
      </w:r>
      <w:r w:rsidRPr="00CE0230">
        <w:rPr>
          <w:rFonts w:asciiTheme="majorHAnsi" w:hAnsiTheme="majorHAnsi" w:cs="Tahoma"/>
          <w:color w:val="000000" w:themeColor="text1"/>
        </w:rPr>
        <w:t>odbywa się w ramach realizacji po</w:t>
      </w:r>
      <w:r w:rsidR="00CC350E" w:rsidRPr="00CE0230">
        <w:rPr>
          <w:rFonts w:asciiTheme="majorHAnsi" w:hAnsiTheme="majorHAnsi" w:cs="Tahoma"/>
          <w:color w:val="000000" w:themeColor="text1"/>
        </w:rPr>
        <w:t>d</w:t>
      </w:r>
      <w:r w:rsidRPr="00CE0230">
        <w:rPr>
          <w:rFonts w:asciiTheme="majorHAnsi" w:hAnsiTheme="majorHAnsi" w:cs="Tahoma"/>
          <w:color w:val="000000" w:themeColor="text1"/>
        </w:rPr>
        <w:t>stawy programowej.</w:t>
      </w:r>
    </w:p>
    <w:p w14:paraId="3B98F9A3" w14:textId="77777777" w:rsidR="00CE0230" w:rsidRDefault="00287A18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Dzieci mają możliwość uczestniczenia w be</w:t>
      </w:r>
      <w:r w:rsidR="00CE0230">
        <w:rPr>
          <w:rFonts w:asciiTheme="majorHAnsi" w:hAnsiTheme="majorHAnsi" w:cs="Tahoma"/>
          <w:color w:val="000000" w:themeColor="text1"/>
        </w:rPr>
        <w:t xml:space="preserve">zpłatnych zajęciach </w:t>
      </w:r>
      <w:proofErr w:type="spellStart"/>
      <w:r w:rsidR="00CE0230">
        <w:rPr>
          <w:rFonts w:asciiTheme="majorHAnsi" w:hAnsiTheme="majorHAnsi" w:cs="Tahoma"/>
          <w:color w:val="000000" w:themeColor="text1"/>
        </w:rPr>
        <w:t>dodatkowych-</w:t>
      </w:r>
      <w:r w:rsidR="00CB5DE1" w:rsidRPr="00CE0230">
        <w:rPr>
          <w:rFonts w:asciiTheme="majorHAnsi" w:hAnsiTheme="majorHAnsi" w:cs="Tahoma"/>
          <w:color w:val="000000" w:themeColor="text1"/>
        </w:rPr>
        <w:t>rytmika</w:t>
      </w:r>
      <w:proofErr w:type="spellEnd"/>
      <w:r w:rsidR="00F26035" w:rsidRPr="00CE0230">
        <w:rPr>
          <w:rFonts w:asciiTheme="majorHAnsi" w:hAnsiTheme="majorHAnsi" w:cs="Tahoma"/>
          <w:color w:val="000000" w:themeColor="text1"/>
        </w:rPr>
        <w:t>.</w:t>
      </w:r>
      <w:r w:rsidR="00CB5DE1" w:rsidRPr="00CE0230">
        <w:rPr>
          <w:rFonts w:asciiTheme="majorHAnsi" w:hAnsiTheme="majorHAnsi" w:cs="Tahoma"/>
          <w:color w:val="000000" w:themeColor="text1"/>
        </w:rPr>
        <w:t xml:space="preserve"> </w:t>
      </w:r>
    </w:p>
    <w:p w14:paraId="7645C104" w14:textId="4F9DD650" w:rsidR="00CE0230" w:rsidRDefault="00287A18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 czasie trwania zajęć dodatkowych odpowiedzialność za bezpieczeństwo powierzonej grupy dzieci ponosi osoba prowadząca te zajęcia.</w:t>
      </w:r>
    </w:p>
    <w:p w14:paraId="6C96B30C" w14:textId="77777777" w:rsidR="00CE0230" w:rsidRDefault="00287A18" w:rsidP="00AB127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lastRenderedPageBreak/>
        <w:t>Zajęcia dodatkowe prowadzone są przez osoby posiadające odpowiednie kwalifikacje do prowadzenia tych zajęć.</w:t>
      </w:r>
    </w:p>
    <w:p w14:paraId="36EB17D2" w14:textId="77777777" w:rsidR="002F0824" w:rsidRDefault="007503A4" w:rsidP="002F082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Sposób dokum</w:t>
      </w:r>
      <w:r w:rsidR="0010123F" w:rsidRPr="00CE0230">
        <w:rPr>
          <w:rFonts w:asciiTheme="majorHAnsi" w:hAnsiTheme="majorHAnsi" w:cs="Tahoma"/>
          <w:color w:val="000000" w:themeColor="text1"/>
        </w:rPr>
        <w:t>entowania zajęć prowadzonych w P</w:t>
      </w:r>
      <w:r w:rsidRPr="00CE0230">
        <w:rPr>
          <w:rFonts w:asciiTheme="majorHAnsi" w:hAnsiTheme="majorHAnsi" w:cs="Tahoma"/>
          <w:color w:val="000000" w:themeColor="text1"/>
        </w:rPr>
        <w:t>rzedszkolu określają odrębne przepisy.</w:t>
      </w:r>
    </w:p>
    <w:p w14:paraId="391CF0A7" w14:textId="68C3B45C" w:rsidR="002F0824" w:rsidRPr="0078084B" w:rsidRDefault="002F0824" w:rsidP="002F082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lang w:eastAsia="en-US"/>
        </w:rPr>
        <w:t xml:space="preserve">Zajęcia  oraz organizacja pracy przedszkola   w wyjątkowych sytuacjach, mogą być organizowane i prowadzone w trybie hybrydowym lub  zdalnym  z wykorzystaniem metod i technik kształcenia na odległość, uwzględniając indywidualne potrzeby </w:t>
      </w:r>
      <w:r w:rsidRPr="0078084B">
        <w:rPr>
          <w:lang w:eastAsia="en-US"/>
        </w:rPr>
        <w:br/>
        <w:t xml:space="preserve">i możliwości psychofizyczne dzieci, a także konieczność zapewnienia dzieciom </w:t>
      </w:r>
      <w:r w:rsidRPr="0078084B">
        <w:rPr>
          <w:lang w:eastAsia="en-US"/>
        </w:rPr>
        <w:br/>
        <w:t xml:space="preserve"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i technik kształcenia na odległość w przedszkolu, innej formie wychowania przedszkolnego, szkole lub placówce. Obowiązują wówczas procedury zawarte </w:t>
      </w:r>
      <w:r w:rsidRPr="0078084B">
        <w:rPr>
          <w:lang w:eastAsia="en-US"/>
        </w:rPr>
        <w:br/>
        <w:t>w odrębnym dokumencie.</w:t>
      </w:r>
    </w:p>
    <w:p w14:paraId="2649118F" w14:textId="77777777" w:rsidR="002F0824" w:rsidRPr="0078084B" w:rsidRDefault="002F0824" w:rsidP="002F0824">
      <w:pPr>
        <w:pStyle w:val="p1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78084B">
        <w:rPr>
          <w:lang w:eastAsia="en-US"/>
        </w:rPr>
        <w:t xml:space="preserve">Szczegółowa organizacja zajęć z wykorzystaniem metod i technik kształcenia na odległość: </w:t>
      </w:r>
    </w:p>
    <w:p w14:paraId="5C335B16" w14:textId="77777777" w:rsidR="002F0824" w:rsidRPr="0078084B" w:rsidRDefault="002F0824" w:rsidP="003C24CA">
      <w:pPr>
        <w:pStyle w:val="p1"/>
        <w:numPr>
          <w:ilvl w:val="0"/>
          <w:numId w:val="34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78084B">
        <w:rPr>
          <w:lang w:eastAsia="en-US"/>
        </w:rPr>
        <w:t>w tym technologie informacyjno-komunikacyjne wykorzystywane przez nauczycieli do realizacji tych zajęć:</w:t>
      </w:r>
    </w:p>
    <w:p w14:paraId="393A476A" w14:textId="77777777" w:rsidR="002F0824" w:rsidRPr="0078084B" w:rsidRDefault="002F0824" w:rsidP="003C24CA">
      <w:pPr>
        <w:pStyle w:val="p1"/>
        <w:numPr>
          <w:ilvl w:val="0"/>
          <w:numId w:val="32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78084B">
        <w:rPr>
          <w:lang w:eastAsia="en-US"/>
        </w:rPr>
        <w:t>sprawdzone materiały edukacyjne i strony internetowe,</w:t>
      </w:r>
    </w:p>
    <w:p w14:paraId="0BD280FB" w14:textId="77777777" w:rsidR="002F0824" w:rsidRPr="0078084B" w:rsidRDefault="002F0824" w:rsidP="003C24CA">
      <w:pPr>
        <w:numPr>
          <w:ilvl w:val="0"/>
          <w:numId w:val="3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e-booki, linki do słuchowisk, zabawy on-line,</w:t>
      </w:r>
    </w:p>
    <w:p w14:paraId="25AADE00" w14:textId="77777777" w:rsidR="002F0824" w:rsidRPr="0078084B" w:rsidRDefault="002F0824" w:rsidP="003C24CA">
      <w:pPr>
        <w:numPr>
          <w:ilvl w:val="0"/>
          <w:numId w:val="3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 xml:space="preserve">zdjęcia, filmiki, materiały, zadania propozycje pracy wysyłane przez nauczycieli na adresy mailowe podane przez rodziców/opiekunów prawnych </w:t>
      </w:r>
      <w:r w:rsidRPr="0078084B">
        <w:rPr>
          <w:rFonts w:ascii="Times New Roman" w:hAnsi="Times New Roman" w:cs="Times New Roman"/>
          <w:sz w:val="24"/>
          <w:szCs w:val="24"/>
        </w:rPr>
        <w:br/>
        <w:t>w kartach zgłoszenia dzieci,</w:t>
      </w:r>
    </w:p>
    <w:p w14:paraId="27135E0C" w14:textId="77777777" w:rsidR="002F0824" w:rsidRPr="0078084B" w:rsidRDefault="002F0824" w:rsidP="003C24CA">
      <w:pPr>
        <w:numPr>
          <w:ilvl w:val="0"/>
          <w:numId w:val="3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materiały prezentowane w programach publicznej telewizji i radiofonii;</w:t>
      </w:r>
    </w:p>
    <w:p w14:paraId="2D0BC71B" w14:textId="77777777" w:rsidR="002F0824" w:rsidRPr="0078084B" w:rsidRDefault="002F0824" w:rsidP="002F082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E21AFF" w14:textId="77777777" w:rsidR="002F0824" w:rsidRPr="0078084B" w:rsidRDefault="002F0824" w:rsidP="003C24CA">
      <w:pPr>
        <w:pStyle w:val="Akapitzlist"/>
        <w:numPr>
          <w:ilvl w:val="0"/>
          <w:numId w:val="34"/>
        </w:numPr>
        <w:spacing w:line="360" w:lineRule="auto"/>
        <w:ind w:left="567"/>
      </w:pPr>
      <w:r w:rsidRPr="0078084B">
        <w:t xml:space="preserve"> sposób przekazywania dzieciom i ich rodzicom materiałów niezbędnych do realizacji tych zajęć:</w:t>
      </w:r>
    </w:p>
    <w:p w14:paraId="78326759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>drogą telefoniczną poprzez rozmowy lub sms,</w:t>
      </w:r>
    </w:p>
    <w:p w14:paraId="40B3C2CF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 xml:space="preserve">drogą mailową (adres służbowy) lub na zamkniętej grupie </w:t>
      </w:r>
      <w:proofErr w:type="spellStart"/>
      <w:r w:rsidRPr="0078084B">
        <w:rPr>
          <w:rFonts w:ascii="Times New Roman" w:eastAsia="Calibri" w:hAnsi="Times New Roman" w:cs="Times New Roman"/>
          <w:sz w:val="24"/>
          <w:szCs w:val="24"/>
        </w:rPr>
        <w:t>Faceeboka</w:t>
      </w:r>
      <w:proofErr w:type="spellEnd"/>
      <w:r w:rsidRPr="007808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084B">
        <w:rPr>
          <w:rFonts w:ascii="Times New Roman" w:eastAsia="Calibri" w:hAnsi="Times New Roman" w:cs="Times New Roman"/>
          <w:sz w:val="24"/>
          <w:szCs w:val="24"/>
        </w:rPr>
        <w:t>Massengera</w:t>
      </w:r>
      <w:proofErr w:type="spellEnd"/>
      <w:r w:rsidRPr="0078084B">
        <w:rPr>
          <w:rFonts w:ascii="Times New Roman" w:eastAsia="Calibri" w:hAnsi="Times New Roman" w:cs="Times New Roman"/>
          <w:sz w:val="24"/>
          <w:szCs w:val="24"/>
        </w:rPr>
        <w:t xml:space="preserve">, lub innych komunikatorów założonych na potrzeby edukacji zdalnej, </w:t>
      </w:r>
    </w:p>
    <w:p w14:paraId="4B45543E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 xml:space="preserve">poprzez aplikacje umożliwiające przeprowadzenie </w:t>
      </w:r>
      <w:proofErr w:type="spellStart"/>
      <w:r w:rsidRPr="0078084B">
        <w:rPr>
          <w:rFonts w:ascii="Times New Roman" w:eastAsia="Calibri" w:hAnsi="Times New Roman" w:cs="Times New Roman"/>
          <w:sz w:val="24"/>
          <w:szCs w:val="24"/>
        </w:rPr>
        <w:t>videokonferencji</w:t>
      </w:r>
      <w:proofErr w:type="spellEnd"/>
      <w:r w:rsidRPr="007808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BDAE95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>poprzez stronę internetową przedszkola,</w:t>
      </w:r>
    </w:p>
    <w:p w14:paraId="30DF5EB9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 xml:space="preserve">dostępność nauczycieli i specjalistów w godzinach pracy przedszkola zgodnie z </w:t>
      </w:r>
      <w:r w:rsidRPr="0078084B">
        <w:rPr>
          <w:rFonts w:ascii="Times New Roman" w:eastAsia="Calibri" w:hAnsi="Times New Roman" w:cs="Times New Roman"/>
          <w:sz w:val="24"/>
          <w:szCs w:val="24"/>
        </w:rPr>
        <w:lastRenderedPageBreak/>
        <w:t>harmonogramem podanym do wiadomości rodzicom,</w:t>
      </w:r>
    </w:p>
    <w:p w14:paraId="0441BBD3" w14:textId="77777777" w:rsidR="002F0824" w:rsidRPr="0078084B" w:rsidRDefault="002F0824" w:rsidP="003C24CA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084B">
        <w:rPr>
          <w:rFonts w:ascii="Times New Roman" w:eastAsia="Calibri" w:hAnsi="Times New Roman" w:cs="Times New Roman"/>
          <w:sz w:val="24"/>
          <w:szCs w:val="24"/>
        </w:rPr>
        <w:t>materiały do pracy dla dzieci są zamieszczane kompleksowo wg ustalonych w zarządzeniu dyrektora zapisach;</w:t>
      </w:r>
    </w:p>
    <w:p w14:paraId="68CF2E3E" w14:textId="77777777" w:rsidR="002F0824" w:rsidRPr="0078084B" w:rsidRDefault="002F0824" w:rsidP="003C24CA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360" w:lineRule="auto"/>
        <w:ind w:left="567"/>
        <w:contextualSpacing/>
        <w:textAlignment w:val="baseline"/>
        <w:rPr>
          <w:rFonts w:eastAsia="Calibri"/>
        </w:rPr>
      </w:pPr>
      <w:r w:rsidRPr="0078084B">
        <w:t xml:space="preserve"> warunki bezpiecznego uczestnictwa dzieci w tych zajęciach w odniesieniu do ustalonych w przedszkolu technologii informacyjno-komunikacyjnych, mając na uwadze łączenie przemienne kształcenia z użyciem monitorów ekranowych i bez ich użycia:</w:t>
      </w:r>
    </w:p>
    <w:p w14:paraId="6F2E013F" w14:textId="77777777" w:rsidR="002F0824" w:rsidRPr="0078084B" w:rsidRDefault="002F0824" w:rsidP="003C24CA">
      <w:pPr>
        <w:pStyle w:val="Akapitzlist"/>
        <w:numPr>
          <w:ilvl w:val="0"/>
          <w:numId w:val="35"/>
        </w:numPr>
        <w:spacing w:line="360" w:lineRule="auto"/>
        <w:ind w:left="567"/>
        <w:jc w:val="both"/>
      </w:pPr>
      <w:r w:rsidRPr="0078084B">
        <w:t>nauczyciele zobowiązani są do planowania zajęć ze szczególnym uwzględnieniem:</w:t>
      </w:r>
    </w:p>
    <w:p w14:paraId="52F2D056" w14:textId="77777777" w:rsidR="002F0824" w:rsidRPr="0078084B" w:rsidRDefault="002F0824" w:rsidP="003C24CA">
      <w:pPr>
        <w:pStyle w:val="Akapitzlist"/>
        <w:numPr>
          <w:ilvl w:val="0"/>
          <w:numId w:val="36"/>
        </w:numPr>
        <w:spacing w:line="360" w:lineRule="auto"/>
        <w:ind w:left="567"/>
        <w:jc w:val="both"/>
      </w:pPr>
      <w:r w:rsidRPr="0078084B">
        <w:t>równomiernego obciążenia dzieci w poszczególnych dniach tygodnia,</w:t>
      </w:r>
    </w:p>
    <w:p w14:paraId="482F5639" w14:textId="77777777" w:rsidR="002F0824" w:rsidRPr="0078084B" w:rsidRDefault="002F0824" w:rsidP="003C24CA">
      <w:pPr>
        <w:pStyle w:val="Akapitzlist"/>
        <w:numPr>
          <w:ilvl w:val="0"/>
          <w:numId w:val="36"/>
        </w:numPr>
        <w:spacing w:line="360" w:lineRule="auto"/>
        <w:ind w:left="567"/>
        <w:jc w:val="both"/>
      </w:pPr>
      <w:r w:rsidRPr="0078084B">
        <w:rPr>
          <w:lang w:eastAsia="en-US"/>
        </w:rPr>
        <w:t>zróżnicowania zajęć w każdym dniu,</w:t>
      </w:r>
    </w:p>
    <w:p w14:paraId="5B0BA086" w14:textId="77777777" w:rsidR="002F0824" w:rsidRPr="0078084B" w:rsidRDefault="002F0824" w:rsidP="003C24CA">
      <w:pPr>
        <w:pStyle w:val="Akapitzlist"/>
        <w:numPr>
          <w:ilvl w:val="0"/>
          <w:numId w:val="36"/>
        </w:numPr>
        <w:spacing w:line="360" w:lineRule="auto"/>
        <w:ind w:left="567"/>
        <w:jc w:val="both"/>
      </w:pPr>
      <w:r w:rsidRPr="0078084B">
        <w:rPr>
          <w:lang w:eastAsia="en-US"/>
        </w:rPr>
        <w:t>możliwości psychofizycznych dzieci podejmowania intensywnego wysiłku umysłowego w ciągu dnia,</w:t>
      </w:r>
    </w:p>
    <w:p w14:paraId="681A0A05" w14:textId="77777777" w:rsidR="002F0824" w:rsidRPr="0078084B" w:rsidRDefault="002F0824" w:rsidP="003C24CA">
      <w:pPr>
        <w:pStyle w:val="Akapitzlist"/>
        <w:numPr>
          <w:ilvl w:val="0"/>
          <w:numId w:val="35"/>
        </w:numPr>
        <w:spacing w:line="360" w:lineRule="auto"/>
        <w:ind w:left="567"/>
        <w:jc w:val="both"/>
      </w:pPr>
      <w:r w:rsidRPr="0078084B">
        <w:t xml:space="preserve"> </w:t>
      </w:r>
      <w:r w:rsidRPr="0078084B">
        <w:rPr>
          <w:lang w:eastAsia="en-US"/>
        </w:rPr>
        <w:t>łączenia przemiennie kształcenia z użyciem monitorów ekranowych i bez ich użycia;</w:t>
      </w:r>
    </w:p>
    <w:p w14:paraId="49FF5DBF" w14:textId="77777777" w:rsidR="002F0824" w:rsidRPr="0078084B" w:rsidRDefault="002F0824" w:rsidP="003C24CA">
      <w:pPr>
        <w:pStyle w:val="Akapitzlist"/>
        <w:numPr>
          <w:ilvl w:val="0"/>
          <w:numId w:val="35"/>
        </w:numPr>
        <w:spacing w:line="360" w:lineRule="auto"/>
        <w:ind w:left="567"/>
        <w:jc w:val="both"/>
      </w:pPr>
      <w:r w:rsidRPr="0078084B">
        <w:rPr>
          <w:lang w:eastAsia="en-US"/>
        </w:rPr>
        <w:t>konieczności zapewnienia bezpieczeństwa wynikającego z czasu spędzanego przed ekranem komputera;</w:t>
      </w:r>
    </w:p>
    <w:p w14:paraId="64BC52DC" w14:textId="77777777" w:rsidR="002F0824" w:rsidRPr="0078084B" w:rsidRDefault="002F0824" w:rsidP="002F08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C3A009" w14:textId="77777777" w:rsidR="002F0824" w:rsidRPr="0078084B" w:rsidRDefault="002F0824" w:rsidP="003C24CA">
      <w:pPr>
        <w:pStyle w:val="Akapitzlist"/>
        <w:numPr>
          <w:ilvl w:val="0"/>
          <w:numId w:val="34"/>
        </w:numPr>
        <w:spacing w:line="360" w:lineRule="auto"/>
        <w:ind w:left="567"/>
        <w:jc w:val="both"/>
      </w:pPr>
      <w:r w:rsidRPr="0078084B">
        <w:t>Sposób potwierdzania uczestnictwa dzieci w zajęciach realizowanych z wykorzystaniem metod i technik kształcenia na odległość, uwzględniając konieczność poszanowania sfery prywatności dziecka  oraz warunki techniczne i oprogramowanie sprzętu służącego do nauki:</w:t>
      </w:r>
    </w:p>
    <w:p w14:paraId="16DF3225" w14:textId="77777777" w:rsidR="002F0824" w:rsidRPr="0078084B" w:rsidRDefault="002F0824" w:rsidP="003C24CA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</w:rPr>
        <w:t>nauczyciel sprawdza obecność dzieci na zajęciach online;</w:t>
      </w:r>
    </w:p>
    <w:p w14:paraId="0B9363C0" w14:textId="77777777" w:rsidR="002F0824" w:rsidRPr="0078084B" w:rsidRDefault="002F0824" w:rsidP="003C24CA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rodzice umieszczają w postach </w:t>
      </w:r>
      <w:proofErr w:type="spellStart"/>
      <w:r w:rsidRPr="0078084B">
        <w:rPr>
          <w:rFonts w:eastAsia="Calibri"/>
          <w:lang w:eastAsia="en-US"/>
        </w:rPr>
        <w:t>facebookowych</w:t>
      </w:r>
      <w:proofErr w:type="spellEnd"/>
      <w:r w:rsidRPr="0078084B">
        <w:rPr>
          <w:rFonts w:eastAsia="Calibri"/>
          <w:lang w:eastAsia="en-US"/>
        </w:rPr>
        <w:t xml:space="preserve"> zdjęcia prac i zabaw prowadzonych </w:t>
      </w:r>
      <w:r w:rsidRPr="0078084B">
        <w:rPr>
          <w:rFonts w:eastAsia="Calibri"/>
          <w:lang w:eastAsia="en-US"/>
        </w:rPr>
        <w:br/>
        <w:t>z dziećmi;</w:t>
      </w:r>
    </w:p>
    <w:p w14:paraId="306679F8" w14:textId="77777777" w:rsidR="002F0824" w:rsidRPr="0078084B" w:rsidRDefault="002F0824" w:rsidP="003C24CA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 rodzice kontaktują się z nauczycielami poprzez komentarze, pytania, uwagi zamieszczane w postach oraz telefonicznie;</w:t>
      </w:r>
    </w:p>
    <w:p w14:paraId="6661E1EE" w14:textId="77777777" w:rsidR="002F0824" w:rsidRPr="0078084B" w:rsidRDefault="002F0824" w:rsidP="003C24CA">
      <w:pPr>
        <w:pStyle w:val="Akapitzlist"/>
        <w:numPr>
          <w:ilvl w:val="0"/>
          <w:numId w:val="37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 s</w:t>
      </w:r>
      <w:r w:rsidRPr="0078084B">
        <w:rPr>
          <w:rFonts w:eastAsia="Calibri"/>
        </w:rPr>
        <w:t>zczegółowe zasady  określone są w zarządzeniu dyrektora przedszkola;</w:t>
      </w:r>
    </w:p>
    <w:p w14:paraId="0B0E27E3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</w:p>
    <w:p w14:paraId="3169C279" w14:textId="77777777" w:rsidR="00CE0230" w:rsidRPr="0078084B" w:rsidRDefault="00CE0230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7B7ACFC4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16</w:t>
      </w:r>
    </w:p>
    <w:p w14:paraId="7825D35C" w14:textId="77777777" w:rsidR="00CE0230" w:rsidRPr="0078084B" w:rsidRDefault="007503A4" w:rsidP="003C24C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Szczegółową organizację wychowania, nauczania i opieki w danym roku szkol</w:t>
      </w:r>
      <w:r w:rsidR="0010123F" w:rsidRPr="0078084B">
        <w:rPr>
          <w:rFonts w:asciiTheme="majorHAnsi" w:hAnsiTheme="majorHAnsi" w:cs="Tahoma"/>
        </w:rPr>
        <w:t>nym określa arkusz organizacji P</w:t>
      </w:r>
      <w:r w:rsidRPr="0078084B">
        <w:rPr>
          <w:rFonts w:asciiTheme="majorHAnsi" w:hAnsiTheme="majorHAnsi" w:cs="Tahoma"/>
        </w:rPr>
        <w:t>rzedszk</w:t>
      </w:r>
      <w:r w:rsidR="0010123F" w:rsidRPr="0078084B">
        <w:rPr>
          <w:rFonts w:asciiTheme="majorHAnsi" w:hAnsiTheme="majorHAnsi" w:cs="Tahoma"/>
        </w:rPr>
        <w:t>ola opracowany przez Dyrektora P</w:t>
      </w:r>
      <w:r w:rsidRPr="0078084B">
        <w:rPr>
          <w:rFonts w:asciiTheme="majorHAnsi" w:hAnsiTheme="majorHAnsi" w:cs="Tahoma"/>
        </w:rPr>
        <w:t xml:space="preserve">rzedszkola </w:t>
      </w:r>
      <w:r w:rsidR="0010123F" w:rsidRPr="0078084B">
        <w:rPr>
          <w:rFonts w:asciiTheme="majorHAnsi" w:hAnsiTheme="majorHAnsi" w:cs="Tahoma"/>
        </w:rPr>
        <w:t xml:space="preserve">ds. Pedagogicznych </w:t>
      </w:r>
      <w:r w:rsidRPr="0078084B">
        <w:rPr>
          <w:rFonts w:asciiTheme="majorHAnsi" w:hAnsiTheme="majorHAnsi" w:cs="Tahoma"/>
        </w:rPr>
        <w:t xml:space="preserve">do 30 kwietnia </w:t>
      </w:r>
      <w:r w:rsidR="0010123F" w:rsidRPr="0078084B">
        <w:rPr>
          <w:rFonts w:asciiTheme="majorHAnsi" w:hAnsiTheme="majorHAnsi" w:cs="Tahoma"/>
        </w:rPr>
        <w:t xml:space="preserve">każdego roku </w:t>
      </w:r>
      <w:r w:rsidRPr="0078084B">
        <w:rPr>
          <w:rFonts w:asciiTheme="majorHAnsi" w:hAnsiTheme="majorHAnsi" w:cs="Tahoma"/>
        </w:rPr>
        <w:t xml:space="preserve">i zatwierdzony przez </w:t>
      </w:r>
      <w:r w:rsidR="00270B39" w:rsidRPr="0078084B">
        <w:rPr>
          <w:rFonts w:asciiTheme="majorHAnsi" w:hAnsiTheme="majorHAnsi" w:cs="Tahoma"/>
        </w:rPr>
        <w:t>Organ Prowadzący</w:t>
      </w:r>
      <w:r w:rsidRPr="0078084B">
        <w:rPr>
          <w:rFonts w:asciiTheme="majorHAnsi" w:hAnsiTheme="majorHAnsi" w:cs="Tahoma"/>
        </w:rPr>
        <w:t>.</w:t>
      </w:r>
    </w:p>
    <w:p w14:paraId="27514C0B" w14:textId="5E2A6289" w:rsidR="007503A4" w:rsidRPr="0078084B" w:rsidRDefault="0010123F" w:rsidP="003C24C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lastRenderedPageBreak/>
        <w:t>Arkusz organizacji P</w:t>
      </w:r>
      <w:r w:rsidR="007503A4" w:rsidRPr="0078084B">
        <w:rPr>
          <w:rFonts w:asciiTheme="majorHAnsi" w:hAnsiTheme="majorHAnsi" w:cs="Tahoma"/>
        </w:rPr>
        <w:t>rzedszkola określa w szczególności: czas pracy poszczególnyc</w:t>
      </w:r>
      <w:r w:rsidRPr="0078084B">
        <w:rPr>
          <w:rFonts w:asciiTheme="majorHAnsi" w:hAnsiTheme="majorHAnsi" w:cs="Tahoma"/>
        </w:rPr>
        <w:t>h oddziałów, liczę pracowników P</w:t>
      </w:r>
      <w:r w:rsidR="007503A4" w:rsidRPr="0078084B">
        <w:rPr>
          <w:rFonts w:asciiTheme="majorHAnsi" w:hAnsiTheme="majorHAnsi" w:cs="Tahoma"/>
        </w:rPr>
        <w:t xml:space="preserve">rzedszkola, w tym pracowników zajmujących stanowiska kierownicze, ogólną liczbę godzin pracy finansowanych ze środków przydzielonych przez </w:t>
      </w:r>
      <w:r w:rsidR="00270B39" w:rsidRPr="0078084B">
        <w:rPr>
          <w:rFonts w:asciiTheme="majorHAnsi" w:hAnsiTheme="majorHAnsi" w:cs="Tahoma"/>
        </w:rPr>
        <w:t>Organ Prowadzący</w:t>
      </w:r>
      <w:r w:rsidR="007503A4" w:rsidRPr="0078084B">
        <w:rPr>
          <w:rFonts w:asciiTheme="majorHAnsi" w:hAnsiTheme="majorHAnsi" w:cs="Tahoma"/>
        </w:rPr>
        <w:t>.</w:t>
      </w:r>
    </w:p>
    <w:p w14:paraId="1D78C828" w14:textId="77777777" w:rsidR="00CE0230" w:rsidRPr="0078084B" w:rsidRDefault="00CE0230" w:rsidP="00F16F55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74DF15FD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17</w:t>
      </w:r>
    </w:p>
    <w:p w14:paraId="12F22D45" w14:textId="77777777" w:rsidR="00CE0230" w:rsidRPr="0078084B" w:rsidRDefault="007503A4" w:rsidP="003C24C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Ramowy rozkład dnia, określający </w:t>
      </w:r>
      <w:r w:rsidR="0010123F" w:rsidRPr="0078084B">
        <w:rPr>
          <w:rFonts w:asciiTheme="majorHAnsi" w:hAnsiTheme="majorHAnsi" w:cs="Tahoma"/>
        </w:rPr>
        <w:t>organizację pracy P</w:t>
      </w:r>
      <w:r w:rsidRPr="0078084B">
        <w:rPr>
          <w:rFonts w:asciiTheme="majorHAnsi" w:hAnsiTheme="majorHAnsi" w:cs="Tahoma"/>
        </w:rPr>
        <w:t>rzedszkola,</w:t>
      </w:r>
      <w:r w:rsidR="0010123F" w:rsidRPr="0078084B">
        <w:rPr>
          <w:rFonts w:asciiTheme="majorHAnsi" w:hAnsiTheme="majorHAnsi" w:cs="Tahoma"/>
        </w:rPr>
        <w:t xml:space="preserve"> ustalany jest przez Dyrektora P</w:t>
      </w:r>
      <w:r w:rsidRPr="0078084B">
        <w:rPr>
          <w:rFonts w:asciiTheme="majorHAnsi" w:hAnsiTheme="majorHAnsi" w:cs="Tahoma"/>
        </w:rPr>
        <w:t xml:space="preserve">rzedszkola </w:t>
      </w:r>
      <w:r w:rsidR="0010123F" w:rsidRPr="0078084B">
        <w:rPr>
          <w:rFonts w:asciiTheme="majorHAnsi" w:hAnsiTheme="majorHAnsi" w:cs="Tahoma"/>
        </w:rPr>
        <w:t xml:space="preserve">ds. Pedagogicznych </w:t>
      </w:r>
      <w:r w:rsidRPr="0078084B">
        <w:rPr>
          <w:rFonts w:asciiTheme="majorHAnsi" w:hAnsiTheme="majorHAnsi" w:cs="Tahoma"/>
        </w:rPr>
        <w:t xml:space="preserve">na wniosek Rady Pedagogicznej. Ramowy rozkład dnia uwzględnia zasady zdrowia i higieny oraz oczekiwania </w:t>
      </w:r>
      <w:r w:rsidR="00270B39" w:rsidRPr="0078084B">
        <w:rPr>
          <w:rFonts w:asciiTheme="majorHAnsi" w:hAnsiTheme="majorHAnsi" w:cs="Tahoma"/>
        </w:rPr>
        <w:t>Rodzic</w:t>
      </w:r>
      <w:r w:rsidR="0002127A" w:rsidRPr="0078084B">
        <w:rPr>
          <w:rFonts w:asciiTheme="majorHAnsi" w:hAnsiTheme="majorHAnsi" w:cs="Tahoma"/>
        </w:rPr>
        <w:t xml:space="preserve">ów </w:t>
      </w:r>
      <w:r w:rsidRPr="0078084B">
        <w:rPr>
          <w:rFonts w:asciiTheme="majorHAnsi" w:hAnsiTheme="majorHAnsi" w:cs="Tahoma"/>
        </w:rPr>
        <w:t>dzieci.</w:t>
      </w:r>
    </w:p>
    <w:p w14:paraId="051A22F8" w14:textId="77777777" w:rsidR="00CE0230" w:rsidRPr="0078084B" w:rsidRDefault="007503A4" w:rsidP="003C24C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Na podstawie ramowego rozkładu dnia </w:t>
      </w:r>
      <w:r w:rsidR="00270B39" w:rsidRPr="0078084B">
        <w:rPr>
          <w:rFonts w:asciiTheme="majorHAnsi" w:hAnsiTheme="majorHAnsi" w:cs="Tahoma"/>
        </w:rPr>
        <w:t>Nauczyciel</w:t>
      </w:r>
      <w:r w:rsidRPr="0078084B">
        <w:rPr>
          <w:rFonts w:asciiTheme="majorHAnsi" w:hAnsiTheme="majorHAnsi" w:cs="Tahoma"/>
        </w:rPr>
        <w:t>, któremu powierzono opiekę nad danym oddziałem, ustala dla tego oddziału szczegółowy rozkład dnia, z uwzględnieniem potrzeb i zainteresowań dzieci.</w:t>
      </w:r>
    </w:p>
    <w:p w14:paraId="7D4F465F" w14:textId="77777777" w:rsidR="00CE0230" w:rsidRPr="0078084B" w:rsidRDefault="007503A4" w:rsidP="003C24C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Do realizacji celów </w:t>
      </w:r>
      <w:r w:rsidR="0090612F" w:rsidRPr="0078084B">
        <w:rPr>
          <w:rFonts w:asciiTheme="majorHAnsi" w:hAnsiTheme="majorHAnsi" w:cs="Tahoma"/>
        </w:rPr>
        <w:t>Statut</w:t>
      </w:r>
      <w:r w:rsidR="0010123F" w:rsidRPr="0078084B">
        <w:rPr>
          <w:rFonts w:asciiTheme="majorHAnsi" w:hAnsiTheme="majorHAnsi" w:cs="Tahoma"/>
        </w:rPr>
        <w:t xml:space="preserve">owych </w:t>
      </w:r>
      <w:r w:rsidR="005F4957" w:rsidRPr="0078084B">
        <w:rPr>
          <w:rFonts w:asciiTheme="majorHAnsi" w:hAnsiTheme="majorHAnsi" w:cs="Tahoma"/>
        </w:rPr>
        <w:t>Przedszkole</w:t>
      </w:r>
      <w:r w:rsidR="00CE0230" w:rsidRPr="0078084B">
        <w:rPr>
          <w:rFonts w:asciiTheme="majorHAnsi" w:hAnsiTheme="majorHAnsi" w:cs="Tahoma"/>
        </w:rPr>
        <w:t xml:space="preserve"> posiada:</w:t>
      </w:r>
    </w:p>
    <w:p w14:paraId="6DC60375" w14:textId="77777777" w:rsidR="00CE0230" w:rsidRPr="0078084B" w:rsidRDefault="00CC350E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1)</w:t>
      </w:r>
      <w:r w:rsidR="007503A4" w:rsidRPr="0078084B">
        <w:rPr>
          <w:rFonts w:asciiTheme="majorHAnsi" w:hAnsiTheme="majorHAnsi" w:cs="Tahoma"/>
        </w:rPr>
        <w:t xml:space="preserve"> </w:t>
      </w:r>
      <w:r w:rsidR="00621533" w:rsidRPr="0078084B">
        <w:rPr>
          <w:rFonts w:asciiTheme="majorHAnsi" w:hAnsiTheme="majorHAnsi" w:cs="Tahoma"/>
        </w:rPr>
        <w:t xml:space="preserve">4 </w:t>
      </w:r>
      <w:r w:rsidR="007503A4" w:rsidRPr="0078084B">
        <w:rPr>
          <w:rFonts w:asciiTheme="majorHAnsi" w:hAnsiTheme="majorHAnsi" w:cs="Tahoma"/>
        </w:rPr>
        <w:t>sal</w:t>
      </w:r>
      <w:r w:rsidR="00621533" w:rsidRPr="0078084B">
        <w:rPr>
          <w:rFonts w:asciiTheme="majorHAnsi" w:hAnsiTheme="majorHAnsi" w:cs="Tahoma"/>
        </w:rPr>
        <w:t>e</w:t>
      </w:r>
      <w:r w:rsidR="007503A4" w:rsidRPr="0078084B">
        <w:rPr>
          <w:rFonts w:asciiTheme="majorHAnsi" w:hAnsiTheme="majorHAnsi" w:cs="Tahoma"/>
        </w:rPr>
        <w:t xml:space="preserve"> przedszkoln</w:t>
      </w:r>
      <w:r w:rsidR="00621533" w:rsidRPr="0078084B">
        <w:rPr>
          <w:rFonts w:asciiTheme="majorHAnsi" w:hAnsiTheme="majorHAnsi" w:cs="Tahoma"/>
        </w:rPr>
        <w:t>e</w:t>
      </w:r>
      <w:r w:rsidR="00CE0230" w:rsidRPr="0078084B">
        <w:rPr>
          <w:rFonts w:asciiTheme="majorHAnsi" w:hAnsiTheme="majorHAnsi" w:cs="Tahoma"/>
        </w:rPr>
        <w:t xml:space="preserve"> pobytu dziennego,</w:t>
      </w:r>
    </w:p>
    <w:p w14:paraId="52FDCFFA" w14:textId="77777777" w:rsidR="00CE0230" w:rsidRPr="0078084B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2) </w:t>
      </w:r>
      <w:r w:rsidR="00CC350E" w:rsidRPr="0078084B">
        <w:rPr>
          <w:rFonts w:asciiTheme="majorHAnsi" w:hAnsiTheme="majorHAnsi" w:cs="Tahoma"/>
        </w:rPr>
        <w:t>sal</w:t>
      </w:r>
      <w:r w:rsidRPr="0078084B">
        <w:rPr>
          <w:rFonts w:asciiTheme="majorHAnsi" w:hAnsiTheme="majorHAnsi" w:cs="Tahoma"/>
        </w:rPr>
        <w:t>ę gimnastyczn</w:t>
      </w:r>
      <w:r w:rsidR="00CE0230" w:rsidRPr="0078084B">
        <w:rPr>
          <w:rFonts w:asciiTheme="majorHAnsi" w:hAnsiTheme="majorHAnsi" w:cs="Tahoma"/>
        </w:rPr>
        <w:t>ą,</w:t>
      </w:r>
    </w:p>
    <w:p w14:paraId="0583362C" w14:textId="40D09AB7" w:rsidR="00CE0230" w:rsidRPr="0078084B" w:rsidRDefault="00CE0230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3) gabinet logopedy</w:t>
      </w:r>
      <w:r w:rsidR="002F0824" w:rsidRPr="0078084B">
        <w:rPr>
          <w:rFonts w:asciiTheme="majorHAnsi" w:hAnsiTheme="majorHAnsi" w:cs="Tahoma"/>
        </w:rPr>
        <w:t xml:space="preserve"> / sala SI</w:t>
      </w:r>
      <w:r w:rsidRPr="0078084B">
        <w:rPr>
          <w:rFonts w:asciiTheme="majorHAnsi" w:hAnsiTheme="majorHAnsi" w:cs="Tahoma"/>
        </w:rPr>
        <w:t>,</w:t>
      </w:r>
    </w:p>
    <w:p w14:paraId="0BC64C56" w14:textId="77777777" w:rsidR="00CE0230" w:rsidRPr="0078084B" w:rsidRDefault="00CE0230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4) kuchnię,</w:t>
      </w:r>
    </w:p>
    <w:p w14:paraId="0263855B" w14:textId="66CF4C78" w:rsidR="00CE0230" w:rsidRPr="0078084B" w:rsidRDefault="007503A4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5) pomieszczeni</w:t>
      </w:r>
      <w:r w:rsidR="00CE0230" w:rsidRPr="0078084B">
        <w:rPr>
          <w:rFonts w:asciiTheme="majorHAnsi" w:hAnsiTheme="majorHAnsi" w:cs="Tahoma"/>
        </w:rPr>
        <w:t xml:space="preserve">a </w:t>
      </w:r>
      <w:proofErr w:type="spellStart"/>
      <w:r w:rsidR="00CE0230" w:rsidRPr="0078084B">
        <w:rPr>
          <w:rFonts w:asciiTheme="majorHAnsi" w:hAnsiTheme="majorHAnsi" w:cs="Tahoma"/>
        </w:rPr>
        <w:t>administracyjno</w:t>
      </w:r>
      <w:proofErr w:type="spellEnd"/>
      <w:r w:rsidR="00CE0230" w:rsidRPr="0078084B">
        <w:rPr>
          <w:rFonts w:asciiTheme="majorHAnsi" w:hAnsiTheme="majorHAnsi" w:cs="Tahoma"/>
        </w:rPr>
        <w:t xml:space="preserve"> – gospodarcze,</w:t>
      </w:r>
    </w:p>
    <w:p w14:paraId="7EE916F0" w14:textId="3EFFA417" w:rsidR="00621533" w:rsidRPr="00E73CA3" w:rsidRDefault="00621533" w:rsidP="00CE0230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6) nieograniczony dostęp do Sali zabaw NIBYLANDIA</w:t>
      </w:r>
    </w:p>
    <w:p w14:paraId="2290F79C" w14:textId="77777777" w:rsidR="00CE0230" w:rsidRDefault="007503A4" w:rsidP="003C24C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Dzieci mają możliwość codziennego korzystania z ogrodu przedszkolnego z odpowiednio dobranymi urządzeniami dostosowanymi do wieku dzieci.</w:t>
      </w:r>
    </w:p>
    <w:p w14:paraId="1AA57F6C" w14:textId="2E77DAC3" w:rsidR="007503A4" w:rsidRPr="00CE0230" w:rsidRDefault="007503A4" w:rsidP="003C24C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Przy sprzyjających warunkach atmosferycznych organizowany jest jak najdłuższy codzienny pobyt dzieci w ogrodzie.</w:t>
      </w:r>
    </w:p>
    <w:p w14:paraId="780B83D5" w14:textId="77777777" w:rsidR="00585104" w:rsidRDefault="00585104" w:rsidP="00CE0230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5A161418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18</w:t>
      </w:r>
    </w:p>
    <w:p w14:paraId="0818824D" w14:textId="2777CB16" w:rsidR="00CE0230" w:rsidRDefault="005F4957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funkcjonuje przez cały rok szkolny z wyjątkiem przerw ustalonych </w:t>
      </w:r>
      <w:r w:rsidR="00311A79">
        <w:rPr>
          <w:rFonts w:asciiTheme="majorHAnsi" w:hAnsiTheme="majorHAnsi" w:cs="Tahoma"/>
          <w:color w:val="000000" w:themeColor="text1"/>
        </w:rPr>
        <w:t xml:space="preserve">do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przez </w:t>
      </w:r>
      <w:r w:rsidR="00270B39">
        <w:rPr>
          <w:rFonts w:asciiTheme="majorHAnsi" w:hAnsiTheme="majorHAnsi" w:cs="Tahoma"/>
          <w:color w:val="000000" w:themeColor="text1"/>
        </w:rPr>
        <w:t>Organ Prowadzący</w:t>
      </w:r>
      <w:r w:rsidR="0094425B">
        <w:rPr>
          <w:rFonts w:asciiTheme="majorHAnsi" w:hAnsiTheme="majorHAnsi" w:cs="Tahoma"/>
          <w:color w:val="000000" w:themeColor="text1"/>
        </w:rPr>
        <w:t xml:space="preserve"> </w:t>
      </w:r>
      <w:r w:rsidR="00585104">
        <w:rPr>
          <w:rFonts w:asciiTheme="majorHAnsi" w:hAnsiTheme="majorHAnsi" w:cs="Tahoma"/>
          <w:color w:val="000000" w:themeColor="text1"/>
        </w:rPr>
        <w:t xml:space="preserve"> </w:t>
      </w:r>
      <w:r w:rsidR="00311A79">
        <w:rPr>
          <w:rFonts w:asciiTheme="majorHAnsi" w:hAnsiTheme="majorHAnsi" w:cs="Tahoma"/>
          <w:color w:val="000000" w:themeColor="text1"/>
        </w:rPr>
        <w:t>( nie więcej niż 4 dni w roku podane do wiadomości na tablicy informacyjnej do 30 września każdego roku) zgodnie z arkuszem organizacji.</w:t>
      </w:r>
    </w:p>
    <w:p w14:paraId="57BE497D" w14:textId="77777777" w:rsidR="00CE0230" w:rsidRDefault="00DE3837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Przerwy w pracy P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rzedszkola </w:t>
      </w:r>
      <w:r w:rsidR="008F5DC0" w:rsidRPr="00CE0230">
        <w:rPr>
          <w:rFonts w:asciiTheme="majorHAnsi" w:hAnsiTheme="majorHAnsi" w:cs="Tahoma"/>
          <w:color w:val="000000" w:themeColor="text1"/>
        </w:rPr>
        <w:t>wykorzystuje się na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przeprowadzenie niezbędnych remon</w:t>
      </w:r>
      <w:r w:rsidR="008F5DC0" w:rsidRPr="00CE0230">
        <w:rPr>
          <w:rFonts w:asciiTheme="majorHAnsi" w:hAnsiTheme="majorHAnsi" w:cs="Tahoma"/>
          <w:color w:val="000000" w:themeColor="text1"/>
        </w:rPr>
        <w:t>tów i gruntownych porządków.</w:t>
      </w:r>
    </w:p>
    <w:p w14:paraId="0117DFE0" w14:textId="77777777" w:rsidR="00CE0230" w:rsidRDefault="005F4957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Przedszkole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 zapewnia D</w:t>
      </w:r>
      <w:r w:rsidR="007503A4" w:rsidRPr="00CE0230">
        <w:rPr>
          <w:rFonts w:asciiTheme="majorHAnsi" w:hAnsiTheme="majorHAnsi" w:cs="Tahoma"/>
          <w:color w:val="000000" w:themeColor="text1"/>
        </w:rPr>
        <w:t>zieciom opiekę, wychowanie i nauczanie przez 5 dni w tygodniu, od poniedz</w:t>
      </w:r>
      <w:r w:rsidR="00CC350E" w:rsidRPr="00CE0230">
        <w:rPr>
          <w:rFonts w:asciiTheme="majorHAnsi" w:hAnsiTheme="majorHAnsi" w:cs="Tahoma"/>
          <w:color w:val="000000" w:themeColor="text1"/>
        </w:rPr>
        <w:t>iałku do piątku w godzinach od 6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.00 do 18.00, za wyjątkiem dni </w:t>
      </w:r>
      <w:r w:rsidR="007503A4" w:rsidRPr="00CE0230">
        <w:rPr>
          <w:rFonts w:asciiTheme="majorHAnsi" w:hAnsiTheme="majorHAnsi" w:cs="Tahoma"/>
          <w:color w:val="000000" w:themeColor="text1"/>
        </w:rPr>
        <w:lastRenderedPageBreak/>
        <w:t>ustawowo wolnych od pracy</w:t>
      </w:r>
      <w:r w:rsidR="00CC350E" w:rsidRPr="00CE0230">
        <w:rPr>
          <w:rFonts w:asciiTheme="majorHAnsi" w:hAnsiTheme="majorHAnsi" w:cs="Tahoma"/>
          <w:color w:val="000000" w:themeColor="text1"/>
        </w:rPr>
        <w:t xml:space="preserve"> i określonych przez </w:t>
      </w:r>
      <w:r w:rsidR="00270B39" w:rsidRPr="00CE0230">
        <w:rPr>
          <w:rFonts w:asciiTheme="majorHAnsi" w:hAnsiTheme="majorHAnsi" w:cs="Tahoma"/>
          <w:color w:val="000000" w:themeColor="text1"/>
        </w:rPr>
        <w:t>Organ Prowadzący</w:t>
      </w:r>
      <w:r w:rsidR="00CC350E" w:rsidRPr="00CE0230">
        <w:rPr>
          <w:rFonts w:asciiTheme="majorHAnsi" w:hAnsiTheme="majorHAnsi" w:cs="Tahoma"/>
          <w:color w:val="000000" w:themeColor="text1"/>
        </w:rPr>
        <w:t xml:space="preserve"> jako wolne zgodnie z arkuszem organizacji</w:t>
      </w:r>
      <w:r w:rsidR="007503A4" w:rsidRPr="00CE0230">
        <w:rPr>
          <w:rFonts w:asciiTheme="majorHAnsi" w:hAnsiTheme="majorHAnsi" w:cs="Tahoma"/>
          <w:color w:val="000000" w:themeColor="text1"/>
        </w:rPr>
        <w:t>.</w:t>
      </w:r>
    </w:p>
    <w:p w14:paraId="58032A37" w14:textId="77777777" w:rsidR="00CE0230" w:rsidRDefault="007503A4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Zasady wnoszenia opłat przez </w:t>
      </w:r>
      <w:r w:rsidR="00270B39" w:rsidRPr="00CE0230">
        <w:rPr>
          <w:rFonts w:asciiTheme="majorHAnsi" w:hAnsiTheme="majorHAnsi" w:cs="Tahoma"/>
          <w:color w:val="000000" w:themeColor="text1"/>
        </w:rPr>
        <w:t>Rodzic</w:t>
      </w:r>
      <w:r w:rsidRPr="00CE0230">
        <w:rPr>
          <w:rFonts w:asciiTheme="majorHAnsi" w:hAnsiTheme="majorHAnsi" w:cs="Tahoma"/>
          <w:color w:val="000000" w:themeColor="text1"/>
        </w:rPr>
        <w:t xml:space="preserve">ów za korzystanie z wychowania przedszkolnego ustala </w:t>
      </w:r>
      <w:r w:rsidR="00270B39" w:rsidRPr="00CE0230">
        <w:rPr>
          <w:rFonts w:asciiTheme="majorHAnsi" w:hAnsiTheme="majorHAnsi" w:cs="Tahoma"/>
          <w:color w:val="000000" w:themeColor="text1"/>
        </w:rPr>
        <w:t>Organ Prowadzący</w:t>
      </w:r>
      <w:r w:rsidR="0094425B" w:rsidRPr="00CE0230">
        <w:rPr>
          <w:rFonts w:asciiTheme="majorHAnsi" w:hAnsiTheme="majorHAnsi" w:cs="Tahoma"/>
          <w:color w:val="000000" w:themeColor="text1"/>
        </w:rPr>
        <w:t xml:space="preserve">. </w:t>
      </w:r>
    </w:p>
    <w:p w14:paraId="10B6BCB8" w14:textId="77777777" w:rsidR="00CE0230" w:rsidRDefault="005F4957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Przedszkole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 zapewnia D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zieciom bezpłatne wychowanie, nauczanie i opiekę od </w:t>
      </w:r>
      <w:r w:rsidR="00CC350E" w:rsidRPr="00CE0230">
        <w:rPr>
          <w:rFonts w:asciiTheme="majorHAnsi" w:hAnsiTheme="majorHAnsi" w:cs="Tahoma"/>
          <w:color w:val="000000" w:themeColor="text1"/>
        </w:rPr>
        <w:t>8.00</w:t>
      </w:r>
      <w:r w:rsidR="008F5DC0" w:rsidRPr="00CE0230">
        <w:rPr>
          <w:rFonts w:asciiTheme="majorHAnsi" w:hAnsiTheme="majorHAnsi" w:cs="Tahoma"/>
          <w:color w:val="000000" w:themeColor="text1"/>
        </w:rPr>
        <w:t xml:space="preserve"> </w:t>
      </w:r>
      <w:r w:rsidR="007503A4" w:rsidRPr="00CE0230">
        <w:rPr>
          <w:rFonts w:asciiTheme="majorHAnsi" w:hAnsiTheme="majorHAnsi" w:cs="Tahoma"/>
          <w:color w:val="000000" w:themeColor="text1"/>
        </w:rPr>
        <w:t>do</w:t>
      </w:r>
      <w:r w:rsidR="0094425B" w:rsidRPr="00CE0230">
        <w:rPr>
          <w:rFonts w:asciiTheme="majorHAnsi" w:hAnsiTheme="majorHAnsi" w:cs="Tahoma"/>
          <w:color w:val="000000" w:themeColor="text1"/>
        </w:rPr>
        <w:t xml:space="preserve"> godziny 13.00,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od poniedziałku do piątku</w:t>
      </w:r>
      <w:r w:rsidR="008F5DC0" w:rsidRPr="00CE0230">
        <w:rPr>
          <w:rFonts w:asciiTheme="majorHAnsi" w:hAnsiTheme="majorHAnsi" w:cs="Tahoma"/>
          <w:color w:val="000000" w:themeColor="text1"/>
        </w:rPr>
        <w:t>.</w:t>
      </w:r>
    </w:p>
    <w:p w14:paraId="1A7332E8" w14:textId="39B6CECE" w:rsidR="00CE0230" w:rsidRDefault="0094425B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Opłata za każdą rozpoczętą 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godzinę korzystania z wychowania przedszkolnego w czasie wykraczającym poza czas przeznaczony na bezpłatne wychowanie, wychowanie i opiekę </w:t>
      </w:r>
      <w:r w:rsidR="00162BD0" w:rsidRPr="00CE0230">
        <w:rPr>
          <w:rFonts w:asciiTheme="majorHAnsi" w:hAnsiTheme="majorHAnsi" w:cs="Tahoma"/>
          <w:color w:val="000000" w:themeColor="text1"/>
        </w:rPr>
        <w:t xml:space="preserve">wynosi </w:t>
      </w:r>
      <w:r w:rsidR="007503A4" w:rsidRPr="00CE0230">
        <w:rPr>
          <w:rFonts w:asciiTheme="majorHAnsi" w:hAnsiTheme="majorHAnsi" w:cs="Tahoma"/>
          <w:color w:val="000000" w:themeColor="text1"/>
        </w:rPr>
        <w:t>1 zł za godzinę</w:t>
      </w:r>
      <w:r w:rsidRPr="00CE0230">
        <w:rPr>
          <w:rFonts w:asciiTheme="majorHAnsi" w:hAnsiTheme="majorHAnsi" w:cs="Tahoma"/>
          <w:color w:val="000000" w:themeColor="text1"/>
        </w:rPr>
        <w:t xml:space="preserve"> z uwzględnieniem zdania kolejnego</w:t>
      </w:r>
      <w:r w:rsidR="007503A4" w:rsidRPr="00CE0230">
        <w:rPr>
          <w:rFonts w:asciiTheme="majorHAnsi" w:hAnsiTheme="majorHAnsi" w:cs="Tahoma"/>
          <w:color w:val="000000" w:themeColor="text1"/>
        </w:rPr>
        <w:t>.</w:t>
      </w:r>
      <w:r w:rsidRPr="00CE0230">
        <w:rPr>
          <w:rFonts w:asciiTheme="majorHAnsi" w:hAnsiTheme="majorHAnsi" w:cs="Tahoma"/>
          <w:color w:val="000000" w:themeColor="text1"/>
        </w:rPr>
        <w:t xml:space="preserve"> </w:t>
      </w:r>
    </w:p>
    <w:p w14:paraId="35287713" w14:textId="38913AB9" w:rsidR="00311A79" w:rsidRDefault="00311A79" w:rsidP="00311A7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Dzieci 6 letnie są zwolnione z opłat za pobyt w przedszkolu.</w:t>
      </w:r>
    </w:p>
    <w:p w14:paraId="22C04719" w14:textId="77777777" w:rsidR="00CE0230" w:rsidRDefault="0004432D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Zasady zwolnienia D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zieci z opłaty określonej w ust. 6 ustala </w:t>
      </w:r>
      <w:r w:rsidR="00270B39" w:rsidRPr="00CE0230">
        <w:rPr>
          <w:rFonts w:asciiTheme="majorHAnsi" w:hAnsiTheme="majorHAnsi" w:cs="Tahoma"/>
          <w:color w:val="000000" w:themeColor="text1"/>
        </w:rPr>
        <w:t>Organ Prowadzący</w:t>
      </w:r>
      <w:r w:rsidR="007503A4" w:rsidRPr="00CE0230">
        <w:rPr>
          <w:rFonts w:asciiTheme="majorHAnsi" w:hAnsiTheme="majorHAnsi" w:cs="Tahoma"/>
          <w:color w:val="000000" w:themeColor="text1"/>
        </w:rPr>
        <w:t>.</w:t>
      </w:r>
    </w:p>
    <w:p w14:paraId="46FDA59A" w14:textId="77777777" w:rsidR="00CE0230" w:rsidRDefault="00270B39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Rodzic</w:t>
      </w:r>
      <w:r w:rsidR="00440D00" w:rsidRPr="00CE0230">
        <w:rPr>
          <w:rFonts w:asciiTheme="majorHAnsi" w:hAnsiTheme="majorHAnsi" w:cs="Tahoma"/>
          <w:color w:val="000000" w:themeColor="text1"/>
        </w:rPr>
        <w:t xml:space="preserve"> informuje </w:t>
      </w:r>
      <w:r w:rsidR="005F4957" w:rsidRPr="00CE0230">
        <w:rPr>
          <w:rFonts w:asciiTheme="majorHAnsi" w:hAnsiTheme="majorHAnsi" w:cs="Tahoma"/>
          <w:color w:val="000000" w:themeColor="text1"/>
        </w:rPr>
        <w:t>Przedszkole</w:t>
      </w:r>
      <w:r w:rsidR="0004432D" w:rsidRPr="00CE0230">
        <w:rPr>
          <w:rFonts w:asciiTheme="majorHAnsi" w:hAnsiTheme="majorHAnsi" w:cs="Tahoma"/>
          <w:color w:val="000000" w:themeColor="text1"/>
        </w:rPr>
        <w:t xml:space="preserve"> o nieobecności D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ziecka w </w:t>
      </w:r>
      <w:r w:rsidR="00585104" w:rsidRPr="00CE0230">
        <w:rPr>
          <w:rFonts w:asciiTheme="majorHAnsi" w:hAnsiTheme="majorHAnsi" w:cs="Tahoma"/>
          <w:color w:val="000000" w:themeColor="text1"/>
        </w:rPr>
        <w:t>P</w:t>
      </w:r>
      <w:r w:rsidR="007503A4" w:rsidRPr="00CE0230">
        <w:rPr>
          <w:rFonts w:asciiTheme="majorHAnsi" w:hAnsiTheme="majorHAnsi" w:cs="Tahoma"/>
          <w:color w:val="000000" w:themeColor="text1"/>
        </w:rPr>
        <w:t>rzedszkolu i przewidywanym cza</w:t>
      </w:r>
      <w:r w:rsidR="005F4957" w:rsidRPr="00CE0230">
        <w:rPr>
          <w:rFonts w:asciiTheme="majorHAnsi" w:hAnsiTheme="majorHAnsi" w:cs="Tahoma"/>
          <w:color w:val="000000" w:themeColor="text1"/>
        </w:rPr>
        <w:t>sie jej trwania e-mailem, smsem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lub osobiście n</w:t>
      </w:r>
      <w:r w:rsidR="00CC350E" w:rsidRPr="00CE0230">
        <w:rPr>
          <w:rFonts w:asciiTheme="majorHAnsi" w:hAnsiTheme="majorHAnsi" w:cs="Tahoma"/>
          <w:color w:val="000000" w:themeColor="text1"/>
        </w:rPr>
        <w:t>a piśmie</w:t>
      </w:r>
      <w:r w:rsidR="009C3623" w:rsidRPr="00CE0230">
        <w:rPr>
          <w:rFonts w:asciiTheme="majorHAnsi" w:hAnsiTheme="majorHAnsi" w:cs="Tahoma"/>
          <w:color w:val="000000" w:themeColor="text1"/>
        </w:rPr>
        <w:t xml:space="preserve">. </w:t>
      </w:r>
      <w:r w:rsidR="00763D28" w:rsidRPr="00CE0230">
        <w:rPr>
          <w:rFonts w:asciiTheme="majorHAnsi" w:hAnsiTheme="majorHAnsi" w:cs="Tahoma"/>
          <w:color w:val="000000" w:themeColor="text1"/>
        </w:rPr>
        <w:t xml:space="preserve">Ze względów organizacyjnych ustne (nieudokumentowane w formie elektronicznej lub pisemnej) zgłoszenia nieobecności nie stanowią podstawy do zwrotu stawki żywieniowej za okres nieobecności.  </w:t>
      </w:r>
      <w:r w:rsidR="009C3623" w:rsidRPr="00CE0230">
        <w:rPr>
          <w:rFonts w:asciiTheme="majorHAnsi" w:hAnsiTheme="majorHAnsi" w:cs="Tahoma"/>
          <w:color w:val="000000" w:themeColor="text1"/>
        </w:rPr>
        <w:t>Rodzic jest zobowiązany zakreślić czas przewidywanej nieobecności.</w:t>
      </w:r>
      <w:r w:rsidR="00BC7EB5" w:rsidRPr="00CE0230">
        <w:rPr>
          <w:rFonts w:asciiTheme="majorHAnsi" w:hAnsiTheme="majorHAnsi" w:cs="Tahoma"/>
          <w:color w:val="000000" w:themeColor="text1"/>
        </w:rPr>
        <w:t xml:space="preserve"> W przypadku przedłużającej się nieobecności Rodzic zobowiązany jest zaktualizować informację o planowanym czasie nieobecności Dziecka w Przedszkolu smsem, mailem lub na piśmie. </w:t>
      </w:r>
    </w:p>
    <w:p w14:paraId="55568C1F" w14:textId="3DC85F97" w:rsidR="00CE0230" w:rsidRDefault="00484C29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Tytułem zaliczki na poczet opłaty za Wyżywienie </w:t>
      </w:r>
      <w:r w:rsidR="00050E45" w:rsidRPr="00CE0230">
        <w:rPr>
          <w:rFonts w:asciiTheme="majorHAnsi" w:hAnsiTheme="majorHAnsi" w:cs="Tahoma"/>
          <w:color w:val="000000" w:themeColor="text1"/>
        </w:rPr>
        <w:t>Rodzic</w:t>
      </w:r>
      <w:r w:rsidRPr="00CE0230">
        <w:rPr>
          <w:rFonts w:asciiTheme="majorHAnsi" w:hAnsiTheme="majorHAnsi" w:cs="Arial"/>
        </w:rPr>
        <w:t xml:space="preserve"> zobowiązany jest</w:t>
      </w:r>
      <w:r w:rsidR="00EF6B82" w:rsidRPr="00CE0230">
        <w:rPr>
          <w:rFonts w:asciiTheme="majorHAnsi" w:hAnsiTheme="majorHAnsi" w:cs="Arial"/>
        </w:rPr>
        <w:t xml:space="preserve"> </w:t>
      </w:r>
      <w:r w:rsidRPr="00CE0230">
        <w:rPr>
          <w:rFonts w:asciiTheme="majorHAnsi" w:hAnsiTheme="majorHAnsi" w:cs="Arial"/>
        </w:rPr>
        <w:t>za</w:t>
      </w:r>
      <w:r w:rsidR="00EF6B82" w:rsidRPr="00CE0230">
        <w:rPr>
          <w:rFonts w:asciiTheme="majorHAnsi" w:hAnsiTheme="majorHAnsi" w:cs="Arial"/>
        </w:rPr>
        <w:t>płacić</w:t>
      </w:r>
      <w:r w:rsidR="00D006DC" w:rsidRPr="00CE0230">
        <w:rPr>
          <w:rFonts w:asciiTheme="majorHAnsi" w:hAnsiTheme="majorHAnsi" w:cs="Arial"/>
        </w:rPr>
        <w:t xml:space="preserve"> </w:t>
      </w:r>
      <w:r w:rsidRPr="00CE0230">
        <w:rPr>
          <w:rFonts w:asciiTheme="majorHAnsi" w:hAnsiTheme="majorHAnsi" w:cs="Arial"/>
        </w:rPr>
        <w:t xml:space="preserve">iloczyn </w:t>
      </w:r>
      <w:r w:rsidR="00905194" w:rsidRPr="00CE0230">
        <w:rPr>
          <w:rFonts w:asciiTheme="majorHAnsi" w:hAnsiTheme="majorHAnsi" w:cs="Arial"/>
        </w:rPr>
        <w:t>Dziennej Stawki Ż</w:t>
      </w:r>
      <w:r w:rsidRPr="00CE0230">
        <w:rPr>
          <w:rFonts w:asciiTheme="majorHAnsi" w:hAnsiTheme="majorHAnsi" w:cs="Arial"/>
        </w:rPr>
        <w:t xml:space="preserve">ywieniowej </w:t>
      </w:r>
      <w:r w:rsidR="009C3623" w:rsidRPr="00CE0230">
        <w:rPr>
          <w:rFonts w:asciiTheme="majorHAnsi" w:hAnsiTheme="majorHAnsi" w:cs="Arial"/>
        </w:rPr>
        <w:t xml:space="preserve">x ilość dni </w:t>
      </w:r>
      <w:r w:rsidR="00EF6B82" w:rsidRPr="00CE0230">
        <w:rPr>
          <w:rFonts w:asciiTheme="majorHAnsi" w:hAnsiTheme="majorHAnsi" w:cs="Arial"/>
        </w:rPr>
        <w:t xml:space="preserve">pracy Przedszkola </w:t>
      </w:r>
      <w:r w:rsidR="009C3623" w:rsidRPr="00CE0230">
        <w:rPr>
          <w:rFonts w:asciiTheme="majorHAnsi" w:hAnsiTheme="majorHAnsi" w:cs="Arial"/>
        </w:rPr>
        <w:t xml:space="preserve">w miesiącu </w:t>
      </w:r>
      <w:r w:rsidRPr="00CE0230">
        <w:rPr>
          <w:rFonts w:asciiTheme="majorHAnsi" w:hAnsiTheme="majorHAnsi" w:cs="Arial"/>
        </w:rPr>
        <w:t xml:space="preserve">z góry </w:t>
      </w:r>
      <w:r w:rsidR="00D006DC" w:rsidRPr="00CE0230">
        <w:rPr>
          <w:rFonts w:asciiTheme="majorHAnsi" w:hAnsiTheme="majorHAnsi" w:cs="Arial"/>
        </w:rPr>
        <w:t xml:space="preserve">do 5 dnia każdego miesiąca kalendarzowego. </w:t>
      </w:r>
    </w:p>
    <w:p w14:paraId="59DED25B" w14:textId="77777777" w:rsidR="00CE0230" w:rsidRDefault="00270B39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Arial"/>
        </w:rPr>
        <w:t>Rodzic</w:t>
      </w:r>
      <w:r w:rsidR="00D006DC" w:rsidRPr="00CE0230">
        <w:rPr>
          <w:rFonts w:asciiTheme="majorHAnsi" w:hAnsiTheme="majorHAnsi" w:cs="Arial"/>
        </w:rPr>
        <w:t xml:space="preserve"> zobowiązuje się do zapłaty wynagrodzenia za Usługi Opieki nad Dzieckiem do 5 dnia miesiąca kalendarzowego następującego po miesiącu za jaki naliczono Opłatę w oparciu o zestawienie</w:t>
      </w:r>
      <w:r w:rsidR="005B01FF" w:rsidRPr="00CE0230">
        <w:rPr>
          <w:rFonts w:asciiTheme="majorHAnsi" w:hAnsiTheme="majorHAnsi" w:cs="Arial"/>
        </w:rPr>
        <w:t xml:space="preserve"> za miesiąc poprzedni</w:t>
      </w:r>
      <w:r w:rsidR="00D006DC" w:rsidRPr="00CE0230">
        <w:rPr>
          <w:rFonts w:asciiTheme="majorHAnsi" w:hAnsiTheme="majorHAnsi" w:cs="Arial"/>
        </w:rPr>
        <w:t>.</w:t>
      </w:r>
    </w:p>
    <w:p w14:paraId="00A6CAAA" w14:textId="77777777" w:rsidR="00CE0230" w:rsidRDefault="00D006DC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Arial"/>
        </w:rPr>
        <w:t xml:space="preserve">Po zakończeniu każdego miesiąca kalendarzowego </w:t>
      </w:r>
      <w:r w:rsidR="005F4957" w:rsidRPr="00CE0230">
        <w:rPr>
          <w:rFonts w:asciiTheme="majorHAnsi" w:hAnsiTheme="majorHAnsi" w:cs="Arial"/>
        </w:rPr>
        <w:t>Przedszkole</w:t>
      </w:r>
      <w:r w:rsidRPr="00CE0230">
        <w:rPr>
          <w:rFonts w:asciiTheme="majorHAnsi" w:hAnsiTheme="majorHAnsi" w:cs="Arial"/>
        </w:rPr>
        <w:t xml:space="preserve"> udostępni </w:t>
      </w:r>
      <w:r w:rsidR="00270B39" w:rsidRPr="00CE0230">
        <w:rPr>
          <w:rFonts w:asciiTheme="majorHAnsi" w:hAnsiTheme="majorHAnsi" w:cs="Arial"/>
        </w:rPr>
        <w:t>Rodzic</w:t>
      </w:r>
      <w:r w:rsidRPr="00CE0230">
        <w:rPr>
          <w:rFonts w:asciiTheme="majorHAnsi" w:hAnsiTheme="majorHAnsi" w:cs="Arial"/>
        </w:rPr>
        <w:t xml:space="preserve">owi w Sekretariacie Przedszkola oraz na profilu </w:t>
      </w:r>
      <w:r w:rsidR="00270B39" w:rsidRPr="00CE0230">
        <w:rPr>
          <w:rFonts w:asciiTheme="majorHAnsi" w:hAnsiTheme="majorHAnsi" w:cs="Arial"/>
        </w:rPr>
        <w:t>Rodzic</w:t>
      </w:r>
      <w:r w:rsidRPr="00CE0230">
        <w:rPr>
          <w:rFonts w:asciiTheme="majorHAnsi" w:hAnsiTheme="majorHAnsi" w:cs="Arial"/>
        </w:rPr>
        <w:t>a</w:t>
      </w:r>
      <w:r w:rsidR="00DF6C69" w:rsidRPr="00CE0230">
        <w:rPr>
          <w:rFonts w:asciiTheme="majorHAnsi" w:hAnsiTheme="majorHAnsi" w:cs="Arial"/>
        </w:rPr>
        <w:t xml:space="preserve"> w systemie e-przedszkole.com.pl</w:t>
      </w:r>
      <w:r w:rsidRPr="00CE0230">
        <w:rPr>
          <w:rFonts w:asciiTheme="majorHAnsi" w:hAnsiTheme="majorHAnsi" w:cs="Arial"/>
        </w:rPr>
        <w:t xml:space="preserve"> kwotę Opłaty za pobyt Dziecka w Przedszkolu oraz Opłaty za Wyżywienie.  </w:t>
      </w:r>
    </w:p>
    <w:p w14:paraId="7FED1A0D" w14:textId="77777777" w:rsidR="00CE0230" w:rsidRDefault="00270B39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Arial"/>
        </w:rPr>
        <w:t>Rodzic</w:t>
      </w:r>
      <w:r w:rsidR="00D006DC" w:rsidRPr="00CE0230">
        <w:rPr>
          <w:rFonts w:asciiTheme="majorHAnsi" w:hAnsiTheme="majorHAnsi" w:cs="Arial"/>
        </w:rPr>
        <w:t xml:space="preserve"> zobowiązuje się regulować płatności w gotówce do kasy Przedszkola albo prze</w:t>
      </w:r>
      <w:r w:rsidR="00D006DC" w:rsidRPr="00CE0230">
        <w:rPr>
          <w:rFonts w:asciiTheme="majorHAnsi" w:hAnsiTheme="majorHAnsi" w:cs="Arial"/>
          <w:color w:val="000000" w:themeColor="text1"/>
        </w:rPr>
        <w:t>lewem bankowym na numer rachunku</w:t>
      </w:r>
      <w:r w:rsidR="005B01FF" w:rsidRPr="00CE0230">
        <w:rPr>
          <w:rFonts w:asciiTheme="majorHAnsi" w:hAnsiTheme="majorHAnsi" w:cs="Arial"/>
          <w:color w:val="000000" w:themeColor="text1"/>
        </w:rPr>
        <w:t xml:space="preserve"> Przedszkola.</w:t>
      </w:r>
    </w:p>
    <w:p w14:paraId="2D89529D" w14:textId="77777777" w:rsidR="00CE0230" w:rsidRDefault="007503A4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O</w:t>
      </w:r>
      <w:r w:rsidR="005B01FF" w:rsidRPr="00CE0230">
        <w:rPr>
          <w:rFonts w:asciiTheme="majorHAnsi" w:hAnsiTheme="majorHAnsi" w:cs="Tahoma"/>
          <w:color w:val="000000" w:themeColor="text1"/>
        </w:rPr>
        <w:t>płaty gotówkowe za świadczenia P</w:t>
      </w:r>
      <w:r w:rsidRPr="00CE0230">
        <w:rPr>
          <w:rFonts w:asciiTheme="majorHAnsi" w:hAnsiTheme="majorHAnsi" w:cs="Tahoma"/>
          <w:color w:val="000000" w:themeColor="text1"/>
        </w:rPr>
        <w:t xml:space="preserve">rzedszkola i wyżywienie przyjmowane są w </w:t>
      </w:r>
      <w:r w:rsidR="00185788" w:rsidRPr="00CE0230">
        <w:rPr>
          <w:rFonts w:asciiTheme="majorHAnsi" w:hAnsiTheme="majorHAnsi" w:cs="Tahoma"/>
          <w:color w:val="000000" w:themeColor="text1"/>
        </w:rPr>
        <w:t>cza</w:t>
      </w:r>
      <w:r w:rsidR="005B01FF" w:rsidRPr="00CE0230">
        <w:rPr>
          <w:rFonts w:asciiTheme="majorHAnsi" w:hAnsiTheme="majorHAnsi" w:cs="Tahoma"/>
          <w:color w:val="000000" w:themeColor="text1"/>
        </w:rPr>
        <w:t>sie funkcjonowania Przedszkola</w:t>
      </w:r>
      <w:r w:rsidR="005B7267" w:rsidRPr="00CE0230">
        <w:rPr>
          <w:rFonts w:asciiTheme="majorHAnsi" w:hAnsiTheme="majorHAnsi" w:cs="Tahoma"/>
          <w:color w:val="000000" w:themeColor="text1"/>
        </w:rPr>
        <w:t xml:space="preserve"> w godzinach pracy biura zakomunikowanych dla Rodziców na tablicy ogłoszeń</w:t>
      </w:r>
      <w:r w:rsidR="005B01FF" w:rsidRPr="00CE0230">
        <w:rPr>
          <w:rFonts w:asciiTheme="majorHAnsi" w:hAnsiTheme="majorHAnsi" w:cs="Tahoma"/>
          <w:color w:val="000000" w:themeColor="text1"/>
        </w:rPr>
        <w:t>.</w:t>
      </w:r>
    </w:p>
    <w:p w14:paraId="3C146FEF" w14:textId="77777777" w:rsidR="00CE0230" w:rsidRDefault="007503A4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lastRenderedPageBreak/>
        <w:t xml:space="preserve">O </w:t>
      </w:r>
      <w:r w:rsidR="005B01FF" w:rsidRPr="00CE0230">
        <w:rPr>
          <w:rFonts w:asciiTheme="majorHAnsi" w:hAnsiTheme="majorHAnsi" w:cs="Tahoma"/>
          <w:color w:val="000000" w:themeColor="text1"/>
        </w:rPr>
        <w:t xml:space="preserve">ewentualnych </w:t>
      </w:r>
      <w:r w:rsidRPr="00CE0230">
        <w:rPr>
          <w:rFonts w:asciiTheme="majorHAnsi" w:hAnsiTheme="majorHAnsi" w:cs="Tahoma"/>
          <w:color w:val="000000" w:themeColor="text1"/>
        </w:rPr>
        <w:t xml:space="preserve">zmianach </w:t>
      </w:r>
      <w:r w:rsidR="005B01FF" w:rsidRPr="00CE0230">
        <w:rPr>
          <w:rFonts w:asciiTheme="majorHAnsi" w:hAnsiTheme="majorHAnsi" w:cs="Tahoma"/>
          <w:color w:val="000000" w:themeColor="text1"/>
        </w:rPr>
        <w:t>wysokości opłat Dyrektor P</w:t>
      </w:r>
      <w:r w:rsidRPr="00CE0230">
        <w:rPr>
          <w:rFonts w:asciiTheme="majorHAnsi" w:hAnsiTheme="majorHAnsi" w:cs="Tahoma"/>
          <w:color w:val="000000" w:themeColor="text1"/>
        </w:rPr>
        <w:t xml:space="preserve">rzedszkola informuje </w:t>
      </w:r>
      <w:r w:rsidR="00270B39" w:rsidRPr="00CE0230">
        <w:rPr>
          <w:rFonts w:asciiTheme="majorHAnsi" w:hAnsiTheme="majorHAnsi" w:cs="Tahoma"/>
          <w:color w:val="000000" w:themeColor="text1"/>
        </w:rPr>
        <w:t>Rodzic</w:t>
      </w:r>
      <w:r w:rsidRPr="00CE0230">
        <w:rPr>
          <w:rFonts w:asciiTheme="majorHAnsi" w:hAnsiTheme="majorHAnsi" w:cs="Tahoma"/>
          <w:color w:val="000000" w:themeColor="text1"/>
        </w:rPr>
        <w:t>ów na jeden miesiąc przed zamierzoną zmianą.</w:t>
      </w:r>
    </w:p>
    <w:p w14:paraId="18E8A72D" w14:textId="77777777" w:rsidR="00CE0230" w:rsidRDefault="005B01FF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Ze stołówki zorganizowanej w P</w:t>
      </w:r>
      <w:r w:rsidR="002C67F7" w:rsidRPr="00CE0230">
        <w:rPr>
          <w:rFonts w:asciiTheme="majorHAnsi" w:hAnsiTheme="majorHAnsi" w:cs="Tahoma"/>
          <w:color w:val="000000" w:themeColor="text1"/>
        </w:rPr>
        <w:t>rzedszkolu mogą korzystać D</w:t>
      </w:r>
      <w:r w:rsidR="007503A4" w:rsidRPr="00CE0230">
        <w:rPr>
          <w:rFonts w:asciiTheme="majorHAnsi" w:hAnsiTheme="majorHAnsi" w:cs="Tahoma"/>
          <w:color w:val="000000" w:themeColor="text1"/>
        </w:rPr>
        <w:t>z</w:t>
      </w:r>
      <w:r w:rsidRPr="00CE0230">
        <w:rPr>
          <w:rFonts w:asciiTheme="majorHAnsi" w:hAnsiTheme="majorHAnsi" w:cs="Tahoma"/>
          <w:color w:val="000000" w:themeColor="text1"/>
        </w:rPr>
        <w:t>ieci korzystające ze świadczeń Przedszkola oraz pracownicy P</w:t>
      </w:r>
      <w:r w:rsidR="007503A4" w:rsidRPr="00CE0230">
        <w:rPr>
          <w:rFonts w:asciiTheme="majorHAnsi" w:hAnsiTheme="majorHAnsi" w:cs="Tahoma"/>
          <w:color w:val="000000" w:themeColor="text1"/>
        </w:rPr>
        <w:t>rzedszkola.</w:t>
      </w:r>
    </w:p>
    <w:p w14:paraId="28B7A54C" w14:textId="77777777" w:rsidR="00CE0230" w:rsidRDefault="00185788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Korzystanie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ze stołówki z</w:t>
      </w:r>
      <w:r w:rsidR="005B01FF" w:rsidRPr="00CE0230">
        <w:rPr>
          <w:rFonts w:asciiTheme="majorHAnsi" w:hAnsiTheme="majorHAnsi" w:cs="Tahoma"/>
          <w:color w:val="000000" w:themeColor="text1"/>
        </w:rPr>
        <w:t>organizowanej w P</w:t>
      </w:r>
      <w:r w:rsidRPr="00CE0230">
        <w:rPr>
          <w:rFonts w:asciiTheme="majorHAnsi" w:hAnsiTheme="majorHAnsi" w:cs="Tahoma"/>
          <w:color w:val="000000" w:themeColor="text1"/>
        </w:rPr>
        <w:t>rzedszkolu jest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odpłatne.</w:t>
      </w:r>
    </w:p>
    <w:p w14:paraId="170A9A74" w14:textId="77777777" w:rsidR="00CE0230" w:rsidRDefault="007503A4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Warunki korzystania ze stołówki, w tym</w:t>
      </w:r>
      <w:r w:rsidR="00BC7EB5" w:rsidRPr="00CE0230">
        <w:rPr>
          <w:rFonts w:asciiTheme="majorHAnsi" w:hAnsiTheme="majorHAnsi" w:cs="Tahoma"/>
          <w:color w:val="000000" w:themeColor="text1"/>
        </w:rPr>
        <w:t xml:space="preserve"> jadłospis</w:t>
      </w:r>
      <w:r w:rsidRPr="00CE0230">
        <w:rPr>
          <w:rFonts w:asciiTheme="majorHAnsi" w:hAnsiTheme="majorHAnsi" w:cs="Tahoma"/>
          <w:color w:val="000000" w:themeColor="text1"/>
        </w:rPr>
        <w:t xml:space="preserve">, ustala </w:t>
      </w:r>
      <w:r w:rsidR="00270B39" w:rsidRPr="00CE0230">
        <w:rPr>
          <w:rFonts w:asciiTheme="majorHAnsi" w:hAnsiTheme="majorHAnsi" w:cs="Tahoma"/>
          <w:color w:val="000000" w:themeColor="text1"/>
        </w:rPr>
        <w:t>Organ Prowadzący</w:t>
      </w:r>
      <w:r w:rsidRPr="00CE0230">
        <w:rPr>
          <w:rFonts w:asciiTheme="majorHAnsi" w:hAnsiTheme="majorHAnsi" w:cs="Tahoma"/>
          <w:color w:val="000000" w:themeColor="text1"/>
        </w:rPr>
        <w:t>.</w:t>
      </w:r>
      <w:r w:rsidR="00BC7EB5" w:rsidRPr="00CE0230">
        <w:rPr>
          <w:rFonts w:asciiTheme="majorHAnsi" w:hAnsiTheme="majorHAnsi" w:cs="Tahoma"/>
          <w:color w:val="000000" w:themeColor="text1"/>
        </w:rPr>
        <w:t xml:space="preserve"> Odstępstwa od planowanego jadłospisu są dopuszczalne wyłącznie po dostarczeniu przez Rodziców zaświadczenia od lekarza, że Dziecko ze względów zdrowotnych nie może spożywać określonych pokarmów. Przedszkole informuje, że zgodnie z przepisami prawa niezjedzone resztki traktowane są jako tzw. odpady pokonsumpcyjne i ich wydawanie Rodzicom jest prawnie zabronione. </w:t>
      </w:r>
    </w:p>
    <w:p w14:paraId="3AD66945" w14:textId="77777777" w:rsidR="00CE0230" w:rsidRDefault="0004432D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Koszty wyżywienia D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ziecka </w:t>
      </w:r>
      <w:r w:rsidR="00185788" w:rsidRPr="00CE0230">
        <w:rPr>
          <w:rFonts w:asciiTheme="majorHAnsi" w:hAnsiTheme="majorHAnsi" w:cs="Tahoma"/>
          <w:color w:val="000000" w:themeColor="text1"/>
        </w:rPr>
        <w:t xml:space="preserve">przez co należy rozumieć tzw. „wsad do kotła” 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w całości pokrywane są przez </w:t>
      </w:r>
      <w:r w:rsidR="00270B39" w:rsidRPr="00CE0230">
        <w:rPr>
          <w:rFonts w:asciiTheme="majorHAnsi" w:hAnsiTheme="majorHAnsi" w:cs="Tahoma"/>
          <w:color w:val="000000" w:themeColor="text1"/>
        </w:rPr>
        <w:t>Rodzic</w:t>
      </w:r>
      <w:r w:rsidR="007503A4" w:rsidRPr="00CE0230">
        <w:rPr>
          <w:rFonts w:asciiTheme="majorHAnsi" w:hAnsiTheme="majorHAnsi" w:cs="Tahoma"/>
          <w:color w:val="000000" w:themeColor="text1"/>
        </w:rPr>
        <w:t>ów.</w:t>
      </w:r>
      <w:r w:rsidR="00185788" w:rsidRPr="00CE0230">
        <w:rPr>
          <w:rFonts w:asciiTheme="majorHAnsi" w:hAnsiTheme="majorHAnsi" w:cs="Tahoma"/>
          <w:color w:val="000000" w:themeColor="text1"/>
        </w:rPr>
        <w:t xml:space="preserve"> </w:t>
      </w:r>
    </w:p>
    <w:p w14:paraId="43DBBAA9" w14:textId="77777777" w:rsidR="00CE0230" w:rsidRDefault="005B01FF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>Wysokość opłaty za Wyżywienie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</w:t>
      </w:r>
      <w:r w:rsidR="005B7267" w:rsidRPr="00CE0230">
        <w:rPr>
          <w:rFonts w:asciiTheme="majorHAnsi" w:hAnsiTheme="majorHAnsi" w:cs="Tahoma"/>
          <w:color w:val="000000" w:themeColor="text1"/>
        </w:rPr>
        <w:t xml:space="preserve">w ciągu roku szkolnego </w:t>
      </w:r>
      <w:r w:rsidR="007503A4" w:rsidRPr="00CE0230">
        <w:rPr>
          <w:rFonts w:asciiTheme="majorHAnsi" w:hAnsiTheme="majorHAnsi" w:cs="Tahoma"/>
          <w:color w:val="000000" w:themeColor="text1"/>
        </w:rPr>
        <w:t>może ulec zmianie</w:t>
      </w:r>
      <w:r w:rsidRPr="00CE0230">
        <w:rPr>
          <w:rFonts w:asciiTheme="majorHAnsi" w:hAnsiTheme="majorHAnsi" w:cs="Tahoma"/>
          <w:color w:val="000000" w:themeColor="text1"/>
        </w:rPr>
        <w:t>, w szczególności w sytuacji zmiany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 cen żywności na rynku.</w:t>
      </w:r>
    </w:p>
    <w:p w14:paraId="326F923D" w14:textId="4F842977" w:rsidR="00C77198" w:rsidRDefault="00BC7EB5" w:rsidP="003C24C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CE0230">
        <w:rPr>
          <w:rFonts w:asciiTheme="majorHAnsi" w:hAnsiTheme="majorHAnsi" w:cs="Tahoma"/>
          <w:color w:val="000000" w:themeColor="text1"/>
        </w:rPr>
        <w:t xml:space="preserve">Wysokość </w:t>
      </w:r>
      <w:r w:rsidR="007503A4" w:rsidRPr="00CE0230">
        <w:rPr>
          <w:rFonts w:asciiTheme="majorHAnsi" w:hAnsiTheme="majorHAnsi" w:cs="Tahoma"/>
          <w:color w:val="000000" w:themeColor="text1"/>
        </w:rPr>
        <w:t>Dzienn</w:t>
      </w:r>
      <w:r w:rsidRPr="00CE0230">
        <w:rPr>
          <w:rFonts w:asciiTheme="majorHAnsi" w:hAnsiTheme="majorHAnsi" w:cs="Tahoma"/>
          <w:color w:val="000000" w:themeColor="text1"/>
        </w:rPr>
        <w:t>ej</w:t>
      </w:r>
      <w:r w:rsidR="009C0AFC">
        <w:rPr>
          <w:rFonts w:asciiTheme="majorHAnsi" w:hAnsiTheme="majorHAnsi" w:cs="Tahoma"/>
          <w:color w:val="000000" w:themeColor="text1"/>
        </w:rPr>
        <w:t xml:space="preserve"> </w:t>
      </w:r>
      <w:r w:rsidRPr="00CE0230">
        <w:rPr>
          <w:rFonts w:asciiTheme="majorHAnsi" w:hAnsiTheme="majorHAnsi" w:cs="Tahoma"/>
          <w:color w:val="000000" w:themeColor="text1"/>
        </w:rPr>
        <w:t xml:space="preserve">Stawki Żywieniowej </w:t>
      </w:r>
      <w:r w:rsidR="007503A4" w:rsidRPr="00CE0230">
        <w:rPr>
          <w:rFonts w:asciiTheme="majorHAnsi" w:hAnsiTheme="majorHAnsi" w:cs="Tahoma"/>
          <w:color w:val="000000" w:themeColor="text1"/>
        </w:rPr>
        <w:t xml:space="preserve">ustala </w:t>
      </w:r>
      <w:r w:rsidR="008830BB" w:rsidRPr="00CE0230">
        <w:rPr>
          <w:rFonts w:asciiTheme="majorHAnsi" w:hAnsiTheme="majorHAnsi" w:cs="Tahoma"/>
          <w:color w:val="000000" w:themeColor="text1"/>
        </w:rPr>
        <w:t xml:space="preserve"> </w:t>
      </w:r>
      <w:r w:rsidR="00270B39" w:rsidRPr="00CE0230">
        <w:rPr>
          <w:rFonts w:asciiTheme="majorHAnsi" w:hAnsiTheme="majorHAnsi" w:cs="Tahoma"/>
          <w:color w:val="000000" w:themeColor="text1"/>
        </w:rPr>
        <w:t>Organ Prowadzący</w:t>
      </w:r>
      <w:r w:rsidR="008830BB" w:rsidRPr="00CE0230">
        <w:rPr>
          <w:rFonts w:asciiTheme="majorHAnsi" w:hAnsiTheme="majorHAnsi" w:cs="Tahoma"/>
          <w:color w:val="000000" w:themeColor="text1"/>
        </w:rPr>
        <w:t xml:space="preserve"> </w:t>
      </w:r>
      <w:r w:rsidR="009C0AFC">
        <w:rPr>
          <w:rFonts w:asciiTheme="majorHAnsi" w:hAnsiTheme="majorHAnsi" w:cs="Tahoma"/>
          <w:color w:val="000000" w:themeColor="text1"/>
        </w:rPr>
        <w:t>.</w:t>
      </w:r>
      <w:r w:rsidR="00733CC0" w:rsidRPr="00CE0230">
        <w:rPr>
          <w:rFonts w:asciiTheme="majorHAnsi" w:hAnsiTheme="majorHAnsi" w:cs="Tahoma"/>
          <w:color w:val="000000" w:themeColor="text1"/>
        </w:rPr>
        <w:t xml:space="preserve"> </w:t>
      </w:r>
    </w:p>
    <w:p w14:paraId="5BA9E328" w14:textId="1B98D1AE" w:rsidR="00F16F55" w:rsidRPr="0078084B" w:rsidRDefault="007503A4" w:rsidP="001C221C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  <w:r w:rsidRPr="00C77198">
        <w:rPr>
          <w:rFonts w:asciiTheme="majorHAnsi" w:hAnsiTheme="majorHAnsi" w:cs="Tahoma"/>
          <w:color w:val="000000" w:themeColor="text1"/>
        </w:rPr>
        <w:t xml:space="preserve">Dopuszcza się możliwość zwrotu opłaty za </w:t>
      </w:r>
      <w:r w:rsidR="00E0700F" w:rsidRPr="00C77198">
        <w:rPr>
          <w:rFonts w:asciiTheme="majorHAnsi" w:hAnsiTheme="majorHAnsi" w:cs="Tahoma"/>
          <w:color w:val="000000" w:themeColor="text1"/>
        </w:rPr>
        <w:t>posiłki</w:t>
      </w:r>
      <w:r w:rsidR="007D04EF" w:rsidRPr="00C77198">
        <w:rPr>
          <w:rFonts w:asciiTheme="majorHAnsi" w:hAnsiTheme="majorHAnsi" w:cs="Tahoma"/>
          <w:color w:val="000000" w:themeColor="text1"/>
        </w:rPr>
        <w:t xml:space="preserve"> spowodowane</w:t>
      </w:r>
      <w:r w:rsidR="00607DA4" w:rsidRPr="00C77198">
        <w:rPr>
          <w:rFonts w:asciiTheme="majorHAnsi" w:hAnsiTheme="majorHAnsi" w:cs="Tahoma"/>
          <w:color w:val="000000" w:themeColor="text1"/>
        </w:rPr>
        <w:t xml:space="preserve"> nieobecnością Dziecka w Przedszkolu</w:t>
      </w:r>
      <w:r w:rsidR="001B015C" w:rsidRPr="00C77198">
        <w:rPr>
          <w:rFonts w:asciiTheme="majorHAnsi" w:hAnsiTheme="majorHAnsi" w:cs="Tahoma"/>
          <w:color w:val="000000" w:themeColor="text1"/>
        </w:rPr>
        <w:t xml:space="preserve"> na zasadach określonych w zdaniu kolejnym. Jeżeli Rodzic zgłosi planowaną nieobecność Dziecka w Przedszkolu na więcej niż 1 dzień roboczy przed wystąpieniem nieobecności, to Przedszkole zwraca stawkę żywieniową licząc od pierwszego dnia nieobecności do ostatniego dnia nieobecności objętej zgłoszeniem. Celem uniknięcia wątpliwości jeżeli w poniedziałek Rodzic zgłosi smsem, mailem lub na piśmie nieobecność Dziecka planowaną na środę</w:t>
      </w:r>
      <w:r w:rsidR="00BC7EB5" w:rsidRPr="00C77198">
        <w:rPr>
          <w:rFonts w:asciiTheme="majorHAnsi" w:hAnsiTheme="majorHAnsi" w:cs="Tahoma"/>
          <w:color w:val="000000" w:themeColor="text1"/>
        </w:rPr>
        <w:t xml:space="preserve"> i czwartek</w:t>
      </w:r>
      <w:r w:rsidR="001B015C" w:rsidRPr="00C77198">
        <w:rPr>
          <w:rFonts w:asciiTheme="majorHAnsi" w:hAnsiTheme="majorHAnsi" w:cs="Tahoma"/>
          <w:color w:val="000000" w:themeColor="text1"/>
        </w:rPr>
        <w:t>, to Przedszkole zwróci stawkę żywieniową za środę</w:t>
      </w:r>
      <w:r w:rsidR="00BC7EB5" w:rsidRPr="00C77198">
        <w:rPr>
          <w:rFonts w:asciiTheme="majorHAnsi" w:hAnsiTheme="majorHAnsi" w:cs="Tahoma"/>
          <w:color w:val="000000" w:themeColor="text1"/>
        </w:rPr>
        <w:t xml:space="preserve"> i czwartek</w:t>
      </w:r>
      <w:r w:rsidR="001B015C" w:rsidRPr="00C77198">
        <w:rPr>
          <w:rFonts w:asciiTheme="majorHAnsi" w:hAnsiTheme="majorHAnsi" w:cs="Tahoma"/>
          <w:color w:val="000000" w:themeColor="text1"/>
        </w:rPr>
        <w:t xml:space="preserve">. Jeżeli Rodzic zgłosi nieobecność Dziecka w Przedszkolu w dniu bezpośrednio poprzedzającym nieobecność Dziecka, to Przedszkole zwraca stawkę żywieniową </w:t>
      </w:r>
      <w:r w:rsidR="00E0700F" w:rsidRPr="00C77198">
        <w:rPr>
          <w:rFonts w:asciiTheme="majorHAnsi" w:hAnsiTheme="majorHAnsi" w:cs="Tahoma"/>
          <w:color w:val="000000" w:themeColor="text1"/>
        </w:rPr>
        <w:t>licząc od drugiego dnia</w:t>
      </w:r>
      <w:r w:rsidR="005B01FF" w:rsidRPr="00C77198">
        <w:rPr>
          <w:rFonts w:asciiTheme="majorHAnsi" w:hAnsiTheme="majorHAnsi" w:cs="Tahoma"/>
          <w:color w:val="000000" w:themeColor="text1"/>
        </w:rPr>
        <w:t xml:space="preserve"> </w:t>
      </w:r>
      <w:r w:rsidR="003C2E3A" w:rsidRPr="00C77198">
        <w:rPr>
          <w:rFonts w:asciiTheme="majorHAnsi" w:hAnsiTheme="majorHAnsi" w:cs="Tahoma"/>
          <w:color w:val="000000" w:themeColor="text1"/>
        </w:rPr>
        <w:t>nieobecności Dziecka w Przedszkolu</w:t>
      </w:r>
      <w:r w:rsidR="001B015C" w:rsidRPr="00C77198">
        <w:rPr>
          <w:rFonts w:asciiTheme="majorHAnsi" w:hAnsiTheme="majorHAnsi" w:cs="Tahoma"/>
          <w:color w:val="000000" w:themeColor="text1"/>
        </w:rPr>
        <w:t>. Celem uniknięcia wątpliwości</w:t>
      </w:r>
      <w:r w:rsidR="00C77198">
        <w:rPr>
          <w:rFonts w:asciiTheme="majorHAnsi" w:hAnsiTheme="majorHAnsi" w:cs="Tahoma"/>
          <w:color w:val="000000" w:themeColor="text1"/>
        </w:rPr>
        <w:t>,</w:t>
      </w:r>
      <w:r w:rsidR="003C2E3A" w:rsidRPr="00C77198">
        <w:rPr>
          <w:rFonts w:asciiTheme="majorHAnsi" w:hAnsiTheme="majorHAnsi" w:cs="Tahoma"/>
          <w:color w:val="000000" w:themeColor="text1"/>
        </w:rPr>
        <w:t xml:space="preserve"> </w:t>
      </w:r>
      <w:r w:rsidR="00B11221" w:rsidRPr="00C77198">
        <w:rPr>
          <w:rFonts w:asciiTheme="majorHAnsi" w:hAnsiTheme="majorHAnsi" w:cs="Tahoma"/>
          <w:color w:val="000000" w:themeColor="text1"/>
        </w:rPr>
        <w:t xml:space="preserve">jeżeli Rodzic </w:t>
      </w:r>
      <w:r w:rsidR="001B015C" w:rsidRPr="00C77198">
        <w:rPr>
          <w:rFonts w:asciiTheme="majorHAnsi" w:hAnsiTheme="majorHAnsi" w:cs="Tahoma"/>
          <w:color w:val="000000" w:themeColor="text1"/>
        </w:rPr>
        <w:t xml:space="preserve">w poniedziałek </w:t>
      </w:r>
      <w:r w:rsidR="00B11221" w:rsidRPr="00C77198">
        <w:rPr>
          <w:rFonts w:asciiTheme="majorHAnsi" w:hAnsiTheme="majorHAnsi" w:cs="Tahoma"/>
          <w:color w:val="000000" w:themeColor="text1"/>
        </w:rPr>
        <w:t>zgłosi</w:t>
      </w:r>
      <w:r w:rsidR="009A4C3C" w:rsidRPr="00C77198">
        <w:rPr>
          <w:rFonts w:asciiTheme="majorHAnsi" w:hAnsiTheme="majorHAnsi" w:cs="Tahoma"/>
          <w:color w:val="000000" w:themeColor="text1"/>
        </w:rPr>
        <w:t>, że Dzie</w:t>
      </w:r>
      <w:r w:rsidR="007D04EF" w:rsidRPr="00C77198">
        <w:rPr>
          <w:rFonts w:asciiTheme="majorHAnsi" w:hAnsiTheme="majorHAnsi" w:cs="Tahoma"/>
          <w:color w:val="000000" w:themeColor="text1"/>
        </w:rPr>
        <w:t>c</w:t>
      </w:r>
      <w:r w:rsidR="009A4C3C" w:rsidRPr="00C77198">
        <w:rPr>
          <w:rFonts w:asciiTheme="majorHAnsi" w:hAnsiTheme="majorHAnsi" w:cs="Tahoma"/>
          <w:color w:val="000000" w:themeColor="text1"/>
        </w:rPr>
        <w:t>ko będzie nieobecne we wtorek i środę</w:t>
      </w:r>
      <w:r w:rsidR="001B015C" w:rsidRPr="00C77198">
        <w:rPr>
          <w:rFonts w:asciiTheme="majorHAnsi" w:hAnsiTheme="majorHAnsi" w:cs="Tahoma"/>
          <w:color w:val="000000" w:themeColor="text1"/>
        </w:rPr>
        <w:t xml:space="preserve">, to </w:t>
      </w:r>
      <w:r w:rsidR="003C2E3A" w:rsidRPr="00C77198">
        <w:rPr>
          <w:rFonts w:asciiTheme="majorHAnsi" w:hAnsiTheme="majorHAnsi" w:cs="Tahoma"/>
          <w:color w:val="000000" w:themeColor="text1"/>
        </w:rPr>
        <w:t>opłata</w:t>
      </w:r>
      <w:r w:rsidR="00B11221" w:rsidRPr="00C77198">
        <w:rPr>
          <w:rFonts w:asciiTheme="majorHAnsi" w:hAnsiTheme="majorHAnsi" w:cs="Tahoma"/>
          <w:color w:val="000000" w:themeColor="text1"/>
        </w:rPr>
        <w:t xml:space="preserve"> </w:t>
      </w:r>
      <w:r w:rsidR="003C2E3A" w:rsidRPr="00C77198">
        <w:rPr>
          <w:rFonts w:asciiTheme="majorHAnsi" w:hAnsiTheme="majorHAnsi" w:cs="Tahoma"/>
          <w:color w:val="000000" w:themeColor="text1"/>
        </w:rPr>
        <w:t>za W</w:t>
      </w:r>
      <w:r w:rsidR="00B11221" w:rsidRPr="00C77198">
        <w:rPr>
          <w:rFonts w:asciiTheme="majorHAnsi" w:hAnsiTheme="majorHAnsi" w:cs="Tahoma"/>
          <w:color w:val="000000" w:themeColor="text1"/>
        </w:rPr>
        <w:t xml:space="preserve">yżywienie </w:t>
      </w:r>
      <w:r w:rsidR="001C3246" w:rsidRPr="00C77198">
        <w:rPr>
          <w:rFonts w:asciiTheme="majorHAnsi" w:hAnsiTheme="majorHAnsi" w:cs="Tahoma"/>
          <w:color w:val="000000" w:themeColor="text1"/>
        </w:rPr>
        <w:t>jest jeszcze naliczana za wtorek</w:t>
      </w:r>
      <w:r w:rsidRPr="00C77198">
        <w:rPr>
          <w:rFonts w:asciiTheme="majorHAnsi" w:hAnsiTheme="majorHAnsi" w:cs="Tahoma"/>
          <w:color w:val="000000" w:themeColor="text1"/>
        </w:rPr>
        <w:t>.</w:t>
      </w:r>
      <w:r w:rsidR="007D04EF" w:rsidRPr="00C77198">
        <w:rPr>
          <w:rFonts w:asciiTheme="majorHAnsi" w:hAnsiTheme="majorHAnsi" w:cs="Tahoma"/>
          <w:color w:val="000000" w:themeColor="text1"/>
        </w:rPr>
        <w:t xml:space="preserve"> Zwrot stawki żywieniowej dotyczy tylko dni objętych zgłoszeniem nieobecności przekazanej do Przedszkola smsem, mailem lub na piśmie. Jeżeli nieobecność trwa dłużej niż wskazano w zgłoszeniu a Rodzic nie poinformuje o ko</w:t>
      </w:r>
      <w:r w:rsidR="00C77198">
        <w:rPr>
          <w:rFonts w:asciiTheme="majorHAnsi" w:hAnsiTheme="majorHAnsi" w:cs="Tahoma"/>
          <w:color w:val="000000" w:themeColor="text1"/>
        </w:rPr>
        <w:t>lejnym okresie nieobecności sms</w:t>
      </w:r>
      <w:r w:rsidR="007D04EF" w:rsidRPr="00C77198">
        <w:rPr>
          <w:rFonts w:asciiTheme="majorHAnsi" w:hAnsiTheme="majorHAnsi" w:cs="Tahoma"/>
          <w:color w:val="000000" w:themeColor="text1"/>
        </w:rPr>
        <w:t>em, mailem lub na piśmie, to Przedszkole nalicza stawkę za Wyżywienie.</w:t>
      </w:r>
      <w:r w:rsidR="00DF6C69" w:rsidRPr="00C77198">
        <w:rPr>
          <w:rFonts w:asciiTheme="majorHAnsi" w:hAnsiTheme="majorHAnsi" w:cs="Tahoma"/>
          <w:color w:val="000000" w:themeColor="text1"/>
        </w:rPr>
        <w:t xml:space="preserve"> </w:t>
      </w:r>
    </w:p>
    <w:p w14:paraId="35207178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lastRenderedPageBreak/>
        <w:t>ROZDZIAŁ 7</w:t>
      </w:r>
    </w:p>
    <w:p w14:paraId="38ADD0E6" w14:textId="7F1E97B3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ZADANIA </w:t>
      </w:r>
      <w:r w:rsidR="00270B39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NAUCZYCIEL</w:t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I I INNYCH PRACOWNIKÓW PRZEDSZKOLA, W TYM ZADANIA ZWIĄZANE Z ZAPEWNIENIEM BEZPIECZEŃSTWA DZIECIOM W CZASIE ZAJĘĆ ORGANIZOWANYCH PRZEZ </w:t>
      </w:r>
      <w:r w:rsidR="005F4957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PRZEDSZKOLE</w:t>
      </w:r>
    </w:p>
    <w:p w14:paraId="7F33EC41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19</w:t>
      </w:r>
    </w:p>
    <w:p w14:paraId="1938A579" w14:textId="77777777" w:rsidR="00F9022B" w:rsidRDefault="007503A4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W przedszkolu zatrudniani są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e z przygotow</w:t>
      </w:r>
      <w:r w:rsidR="0004432D">
        <w:rPr>
          <w:rFonts w:asciiTheme="majorHAnsi" w:hAnsiTheme="majorHAnsi" w:cs="Tahoma"/>
          <w:color w:val="000000" w:themeColor="text1"/>
        </w:rPr>
        <w:t>aniem pedagogicznym do pracy z D</w:t>
      </w:r>
      <w:r w:rsidRPr="00E73CA3">
        <w:rPr>
          <w:rFonts w:asciiTheme="majorHAnsi" w:hAnsiTheme="majorHAnsi" w:cs="Tahoma"/>
          <w:color w:val="000000" w:themeColor="text1"/>
        </w:rPr>
        <w:t>ziećmi w wieku przedszkolnym oraz pracownicy administracji i obsługi.</w:t>
      </w:r>
    </w:p>
    <w:p w14:paraId="5550C602" w14:textId="77777777" w:rsidR="00F9022B" w:rsidRDefault="007503A4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Zasady zatrudniania i wynagradzania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Pr="00F9022B">
        <w:rPr>
          <w:rFonts w:asciiTheme="majorHAnsi" w:hAnsiTheme="majorHAnsi" w:cs="Tahoma"/>
          <w:color w:val="000000" w:themeColor="text1"/>
        </w:rPr>
        <w:t>i i innych pracowników określają odrębne przepisy.</w:t>
      </w:r>
    </w:p>
    <w:p w14:paraId="7435EF79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przedszkola prowadzi pracę wychowawczo-dydaktyczno-opiekuńczą zgodnie z obowiązującą podstawą programową i dopuszczonymi przez Dyrektora </w:t>
      </w:r>
      <w:r w:rsidR="00A26416" w:rsidRPr="00F9022B">
        <w:rPr>
          <w:rFonts w:asciiTheme="majorHAnsi" w:hAnsiTheme="majorHAnsi" w:cs="Tahoma"/>
          <w:color w:val="000000" w:themeColor="text1"/>
        </w:rPr>
        <w:t xml:space="preserve">Przedszkola </w:t>
      </w:r>
      <w:r w:rsidR="00946430" w:rsidRPr="00F9022B">
        <w:rPr>
          <w:rFonts w:asciiTheme="majorHAnsi" w:hAnsiTheme="majorHAnsi" w:cs="Tahoma"/>
          <w:color w:val="000000" w:themeColor="text1"/>
        </w:rPr>
        <w:t xml:space="preserve">ds. </w:t>
      </w:r>
      <w:r w:rsidR="00A26416" w:rsidRPr="00F9022B">
        <w:rPr>
          <w:rFonts w:asciiTheme="majorHAnsi" w:hAnsiTheme="majorHAnsi" w:cs="Tahoma"/>
          <w:color w:val="000000" w:themeColor="text1"/>
        </w:rPr>
        <w:t>P</w:t>
      </w:r>
      <w:r w:rsidR="00946430" w:rsidRPr="00F9022B">
        <w:rPr>
          <w:rFonts w:asciiTheme="majorHAnsi" w:hAnsiTheme="majorHAnsi" w:cs="Tahoma"/>
          <w:color w:val="000000" w:themeColor="text1"/>
        </w:rPr>
        <w:t xml:space="preserve">edagogicznych 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do użytku programami. </w:t>
      </w:r>
      <w:r w:rsidRPr="00F9022B">
        <w:rPr>
          <w:rFonts w:asciiTheme="majorHAnsi" w:hAnsiTheme="majorHAnsi" w:cs="Tahoma"/>
          <w:color w:val="000000" w:themeColor="text1"/>
        </w:rPr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odpowiada za jakość i wyn</w:t>
      </w:r>
      <w:r w:rsidR="0004432D" w:rsidRPr="00F9022B">
        <w:rPr>
          <w:rFonts w:asciiTheme="majorHAnsi" w:hAnsiTheme="majorHAnsi" w:cs="Tahoma"/>
          <w:color w:val="000000" w:themeColor="text1"/>
        </w:rPr>
        <w:t>iki tej pracy, szanuje godność D</w:t>
      </w:r>
      <w:r w:rsidR="007503A4" w:rsidRPr="00F9022B">
        <w:rPr>
          <w:rFonts w:asciiTheme="majorHAnsi" w:hAnsiTheme="majorHAnsi" w:cs="Tahoma"/>
          <w:color w:val="000000" w:themeColor="text1"/>
        </w:rPr>
        <w:t>ziecka i respektuje jego prawa.</w:t>
      </w:r>
    </w:p>
    <w:p w14:paraId="5BC0EA5A" w14:textId="77777777" w:rsidR="00F9022B" w:rsidRDefault="007503A4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Do zakresu zadań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="00F9022B">
        <w:rPr>
          <w:rFonts w:asciiTheme="majorHAnsi" w:hAnsiTheme="majorHAnsi" w:cs="Tahoma"/>
          <w:color w:val="000000" w:themeColor="text1"/>
        </w:rPr>
        <w:t>i należy:</w:t>
      </w:r>
    </w:p>
    <w:p w14:paraId="301E1AAD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1) planowanie i prowadzenie </w:t>
      </w:r>
      <w:r w:rsidR="00F9022B">
        <w:rPr>
          <w:rFonts w:asciiTheme="majorHAnsi" w:hAnsiTheme="majorHAnsi" w:cs="Tahoma"/>
          <w:color w:val="000000" w:themeColor="text1"/>
        </w:rPr>
        <w:t>pracy dydaktyczno-wychowawczej,</w:t>
      </w:r>
    </w:p>
    <w:p w14:paraId="457C3EB5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2) wspie</w:t>
      </w:r>
      <w:r w:rsidR="0004432D" w:rsidRPr="00F9022B">
        <w:rPr>
          <w:rFonts w:asciiTheme="majorHAnsi" w:hAnsiTheme="majorHAnsi" w:cs="Tahoma"/>
          <w:color w:val="000000" w:themeColor="text1"/>
        </w:rPr>
        <w:t>ranie rozwoju psychofizycznego D</w:t>
      </w:r>
      <w:r w:rsidRPr="00F9022B">
        <w:rPr>
          <w:rFonts w:asciiTheme="majorHAnsi" w:hAnsiTheme="majorHAnsi" w:cs="Tahoma"/>
          <w:color w:val="000000" w:themeColor="text1"/>
        </w:rPr>
        <w:t xml:space="preserve">ziecka, </w:t>
      </w:r>
      <w:r w:rsidR="00F9022B">
        <w:rPr>
          <w:rFonts w:asciiTheme="majorHAnsi" w:hAnsiTheme="majorHAnsi" w:cs="Tahoma"/>
          <w:color w:val="000000" w:themeColor="text1"/>
        </w:rPr>
        <w:t>jego zdolności i zainteresowań,</w:t>
      </w:r>
    </w:p>
    <w:p w14:paraId="16F41526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3) prowadzenie obserwacji pedagogicznych mających na celi poznanie mo</w:t>
      </w:r>
      <w:r w:rsidR="0004432D" w:rsidRPr="00F9022B">
        <w:rPr>
          <w:rFonts w:asciiTheme="majorHAnsi" w:hAnsiTheme="majorHAnsi" w:cs="Tahoma"/>
          <w:color w:val="000000" w:themeColor="text1"/>
        </w:rPr>
        <w:t>żliwości i potrzeb rozwojowych D</w:t>
      </w:r>
      <w:r w:rsidRPr="00F9022B">
        <w:rPr>
          <w:rFonts w:asciiTheme="majorHAnsi" w:hAnsiTheme="majorHAnsi" w:cs="Tahoma"/>
          <w:color w:val="000000" w:themeColor="text1"/>
        </w:rPr>
        <w:t xml:space="preserve">zieci oraz </w:t>
      </w:r>
      <w:r w:rsidR="00F9022B">
        <w:rPr>
          <w:rFonts w:asciiTheme="majorHAnsi" w:hAnsiTheme="majorHAnsi" w:cs="Tahoma"/>
          <w:color w:val="000000" w:themeColor="text1"/>
        </w:rPr>
        <w:t>dokumentowanie tych obserwacji,</w:t>
      </w:r>
    </w:p>
    <w:p w14:paraId="634BCE15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4)</w:t>
      </w:r>
      <w:r w:rsidR="0004432D" w:rsidRPr="00F9022B">
        <w:rPr>
          <w:rFonts w:asciiTheme="majorHAnsi" w:hAnsiTheme="majorHAnsi" w:cs="Tahoma"/>
          <w:color w:val="000000" w:themeColor="text1"/>
        </w:rPr>
        <w:t xml:space="preserve"> prowadzenie analizy gotowości D</w:t>
      </w:r>
      <w:r w:rsidRPr="00F9022B">
        <w:rPr>
          <w:rFonts w:asciiTheme="majorHAnsi" w:hAnsiTheme="majorHAnsi" w:cs="Tahoma"/>
          <w:color w:val="000000" w:themeColor="text1"/>
        </w:rPr>
        <w:t>ziecka do podjęcia nauki w szkole (diagnoza przedszkolna) (</w:t>
      </w:r>
      <w:r w:rsidR="00D40935" w:rsidRPr="00F9022B">
        <w:rPr>
          <w:rFonts w:asciiTheme="majorHAnsi" w:hAnsiTheme="majorHAnsi" w:cs="Tahoma"/>
          <w:color w:val="000000" w:themeColor="text1"/>
        </w:rPr>
        <w:t xml:space="preserve">dotyczy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="00D40935" w:rsidRPr="00F9022B">
        <w:rPr>
          <w:rFonts w:asciiTheme="majorHAnsi" w:hAnsiTheme="majorHAnsi" w:cs="Tahoma"/>
          <w:color w:val="000000" w:themeColor="text1"/>
        </w:rPr>
        <w:t>i</w:t>
      </w:r>
      <w:r w:rsidRPr="00F9022B">
        <w:rPr>
          <w:rFonts w:asciiTheme="majorHAnsi" w:hAnsiTheme="majorHAnsi" w:cs="Tahoma"/>
          <w:color w:val="000000" w:themeColor="text1"/>
        </w:rPr>
        <w:t xml:space="preserve"> dzieci sześcio- lub pięcioletnich, których </w:t>
      </w:r>
      <w:r w:rsidR="00270B39" w:rsidRPr="00F9022B">
        <w:rPr>
          <w:rFonts w:asciiTheme="majorHAnsi" w:hAnsiTheme="majorHAnsi" w:cs="Tahoma"/>
          <w:color w:val="000000" w:themeColor="text1"/>
        </w:rPr>
        <w:t>Rodzic</w:t>
      </w:r>
      <w:r w:rsidRPr="00F9022B">
        <w:rPr>
          <w:rFonts w:asciiTheme="majorHAnsi" w:hAnsiTheme="majorHAnsi" w:cs="Tahoma"/>
          <w:color w:val="000000" w:themeColor="text1"/>
        </w:rPr>
        <w:t xml:space="preserve">e zdecydują o ich posłaniu do szkoły w wieku 6 </w:t>
      </w:r>
      <w:r w:rsidR="0004432D" w:rsidRPr="00F9022B">
        <w:rPr>
          <w:rFonts w:asciiTheme="majorHAnsi" w:hAnsiTheme="majorHAnsi" w:cs="Tahoma"/>
          <w:color w:val="000000" w:themeColor="text1"/>
        </w:rPr>
        <w:t>lat ). Celem analizy gotowości D</w:t>
      </w:r>
      <w:r w:rsidRPr="00F9022B">
        <w:rPr>
          <w:rFonts w:asciiTheme="majorHAnsi" w:hAnsiTheme="majorHAnsi" w:cs="Tahoma"/>
          <w:color w:val="000000" w:themeColor="text1"/>
        </w:rPr>
        <w:t>ziecka do podjęcia nauki w szkole jest zgromadzenie informacji, które mogą pomóc:</w:t>
      </w:r>
      <w:r w:rsidRPr="00F9022B">
        <w:rPr>
          <w:rFonts w:asciiTheme="majorHAnsi" w:hAnsiTheme="majorHAnsi" w:cs="Tahoma"/>
          <w:color w:val="000000" w:themeColor="text1"/>
        </w:rPr>
        <w:br/>
        <w:t xml:space="preserve">– </w:t>
      </w:r>
      <w:r w:rsidR="00270B39" w:rsidRPr="00F9022B">
        <w:rPr>
          <w:rFonts w:asciiTheme="majorHAnsi" w:hAnsiTheme="majorHAnsi" w:cs="Tahoma"/>
          <w:color w:val="000000" w:themeColor="text1"/>
        </w:rPr>
        <w:t>Rodzic</w:t>
      </w:r>
      <w:r w:rsidRPr="00F9022B">
        <w:rPr>
          <w:rFonts w:asciiTheme="majorHAnsi" w:hAnsiTheme="majorHAnsi" w:cs="Tahoma"/>
          <w:color w:val="000000" w:themeColor="text1"/>
        </w:rPr>
        <w:t>om w po</w:t>
      </w:r>
      <w:r w:rsidR="0004432D" w:rsidRPr="00F9022B">
        <w:rPr>
          <w:rFonts w:asciiTheme="majorHAnsi" w:hAnsiTheme="majorHAnsi" w:cs="Tahoma"/>
          <w:color w:val="000000" w:themeColor="text1"/>
        </w:rPr>
        <w:t>znaniu stanu gotowości swojego D</w:t>
      </w:r>
      <w:r w:rsidRPr="00F9022B">
        <w:rPr>
          <w:rFonts w:asciiTheme="majorHAnsi" w:hAnsiTheme="majorHAnsi" w:cs="Tahoma"/>
          <w:color w:val="000000" w:themeColor="text1"/>
        </w:rPr>
        <w:t>ziecka do podjęcia nauki w szkole podstawowej, aby mogli je w osiąganiu tej gotowości, odp</w:t>
      </w:r>
      <w:r w:rsidR="00F9022B">
        <w:rPr>
          <w:rFonts w:asciiTheme="majorHAnsi" w:hAnsiTheme="majorHAnsi" w:cs="Tahoma"/>
          <w:color w:val="000000" w:themeColor="text1"/>
        </w:rPr>
        <w:t>owiednio do potrzeb, wspomagać;</w:t>
      </w:r>
    </w:p>
    <w:p w14:paraId="5387A4F4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–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Pr="00F9022B">
        <w:rPr>
          <w:rFonts w:asciiTheme="majorHAnsi" w:hAnsiTheme="majorHAnsi" w:cs="Tahoma"/>
          <w:color w:val="000000" w:themeColor="text1"/>
        </w:rPr>
        <w:t>owi przedszkola przy opracowaniu indywidualnego programu wspomagania i korygowani</w:t>
      </w:r>
      <w:r w:rsidR="0004432D" w:rsidRPr="00F9022B">
        <w:rPr>
          <w:rFonts w:asciiTheme="majorHAnsi" w:hAnsiTheme="majorHAnsi" w:cs="Tahoma"/>
          <w:color w:val="000000" w:themeColor="text1"/>
        </w:rPr>
        <w:t>a rozwoju D</w:t>
      </w:r>
      <w:r w:rsidRPr="00F9022B">
        <w:rPr>
          <w:rFonts w:asciiTheme="majorHAnsi" w:hAnsiTheme="majorHAnsi" w:cs="Tahoma"/>
          <w:color w:val="000000" w:themeColor="text1"/>
        </w:rPr>
        <w:t>ziecka, który będzie realizowany w roku poprzedzającym rozpoczę</w:t>
      </w:r>
      <w:r w:rsidR="00F9022B">
        <w:rPr>
          <w:rFonts w:asciiTheme="majorHAnsi" w:hAnsiTheme="majorHAnsi" w:cs="Tahoma"/>
          <w:color w:val="000000" w:themeColor="text1"/>
        </w:rPr>
        <w:t>cie nauki w szkole podstawowej;</w:t>
      </w:r>
    </w:p>
    <w:p w14:paraId="2E2CE1EC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– pracownikom poradni psychologiczno-pedagogicznej, do której zostanie skierowane </w:t>
      </w:r>
      <w:r w:rsidR="00270B39" w:rsidRPr="00F9022B">
        <w:rPr>
          <w:rFonts w:asciiTheme="majorHAnsi" w:hAnsiTheme="majorHAnsi" w:cs="Tahoma"/>
          <w:color w:val="000000" w:themeColor="text1"/>
        </w:rPr>
        <w:t>Dziecko</w:t>
      </w:r>
      <w:r w:rsidRPr="00F9022B">
        <w:rPr>
          <w:rFonts w:asciiTheme="majorHAnsi" w:hAnsiTheme="majorHAnsi" w:cs="Tahoma"/>
          <w:color w:val="000000" w:themeColor="text1"/>
        </w:rPr>
        <w:t>, w razie potrzeby pogłębionej diagnozy związanej ze specj</w:t>
      </w:r>
      <w:r w:rsidR="00F9022B">
        <w:rPr>
          <w:rFonts w:asciiTheme="majorHAnsi" w:hAnsiTheme="majorHAnsi" w:cs="Tahoma"/>
          <w:color w:val="000000" w:themeColor="text1"/>
        </w:rPr>
        <w:t>alnymi potrzebami edukacyjnymi.</w:t>
      </w:r>
    </w:p>
    <w:p w14:paraId="187B531E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5) stosowanie twórczych i nowatorskich </w:t>
      </w:r>
      <w:r w:rsidR="00F9022B">
        <w:rPr>
          <w:rFonts w:asciiTheme="majorHAnsi" w:hAnsiTheme="majorHAnsi" w:cs="Tahoma"/>
          <w:color w:val="000000" w:themeColor="text1"/>
        </w:rPr>
        <w:t>metod nauczania i wychowania,</w:t>
      </w:r>
    </w:p>
    <w:p w14:paraId="633182A8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lastRenderedPageBreak/>
        <w:t>6) współpraca ze specjalistami świadczącymi kwalifikowaną pomoc psychologicz</w:t>
      </w:r>
      <w:r w:rsidR="00F9022B">
        <w:rPr>
          <w:rFonts w:asciiTheme="majorHAnsi" w:hAnsiTheme="majorHAnsi" w:cs="Tahoma"/>
          <w:color w:val="000000" w:themeColor="text1"/>
        </w:rPr>
        <w:t>no-pedagogiczną, zdrowotną itp.</w:t>
      </w:r>
    </w:p>
    <w:p w14:paraId="214E5AA6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7) planowanie własnego rozwoju zawodowego poprzez systematyczne podnoszenie swoich kwalifikacji przez aktywne uczestnictwo w różnych f</w:t>
      </w:r>
      <w:r w:rsidR="00F9022B">
        <w:rPr>
          <w:rFonts w:asciiTheme="majorHAnsi" w:hAnsiTheme="majorHAnsi" w:cs="Tahoma"/>
          <w:color w:val="000000" w:themeColor="text1"/>
        </w:rPr>
        <w:t>ormach doskonalenia zawodowego,</w:t>
      </w:r>
    </w:p>
    <w:p w14:paraId="772E78FC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8) dbałość o warsztat pracy przez gromadzenie pomocy naukowych oraz</w:t>
      </w:r>
      <w:r w:rsidR="00F9022B">
        <w:rPr>
          <w:rFonts w:asciiTheme="majorHAnsi" w:hAnsiTheme="majorHAnsi" w:cs="Tahoma"/>
          <w:color w:val="000000" w:themeColor="text1"/>
        </w:rPr>
        <w:t xml:space="preserve"> troska o estetykę pomieszczeń,</w:t>
      </w:r>
    </w:p>
    <w:p w14:paraId="1C95D641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9) eli</w:t>
      </w:r>
      <w:r w:rsidR="002C67F7" w:rsidRPr="00F9022B">
        <w:rPr>
          <w:rFonts w:asciiTheme="majorHAnsi" w:hAnsiTheme="majorHAnsi" w:cs="Tahoma"/>
          <w:color w:val="000000" w:themeColor="text1"/>
        </w:rPr>
        <w:t>minowanie przyczyn niepowodzeń D</w:t>
      </w:r>
      <w:r w:rsidR="00F9022B">
        <w:rPr>
          <w:rFonts w:asciiTheme="majorHAnsi" w:hAnsiTheme="majorHAnsi" w:cs="Tahoma"/>
          <w:color w:val="000000" w:themeColor="text1"/>
        </w:rPr>
        <w:t>zieci,</w:t>
      </w:r>
    </w:p>
    <w:p w14:paraId="608D844D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10) współdziałanie z </w:t>
      </w:r>
      <w:r w:rsidR="00270B39" w:rsidRPr="00F9022B">
        <w:rPr>
          <w:rFonts w:asciiTheme="majorHAnsi" w:hAnsiTheme="majorHAnsi" w:cs="Tahoma"/>
          <w:color w:val="000000" w:themeColor="text1"/>
        </w:rPr>
        <w:t>Rodzic</w:t>
      </w:r>
      <w:r w:rsidRPr="00F9022B">
        <w:rPr>
          <w:rFonts w:asciiTheme="majorHAnsi" w:hAnsiTheme="majorHAnsi" w:cs="Tahoma"/>
          <w:color w:val="000000" w:themeColor="text1"/>
        </w:rPr>
        <w:t xml:space="preserve">ami (prawnymi opiekunami) w sprawach wychowania i nauczania dzieci z uwzględnieniem prawa </w:t>
      </w:r>
      <w:r w:rsidR="00270B39" w:rsidRPr="00F9022B">
        <w:rPr>
          <w:rFonts w:asciiTheme="majorHAnsi" w:hAnsiTheme="majorHAnsi" w:cs="Tahoma"/>
          <w:color w:val="000000" w:themeColor="text1"/>
        </w:rPr>
        <w:t>Rodzic</w:t>
      </w:r>
      <w:r w:rsidRPr="00F9022B">
        <w:rPr>
          <w:rFonts w:asciiTheme="majorHAnsi" w:hAnsiTheme="majorHAnsi" w:cs="Tahoma"/>
          <w:color w:val="000000" w:themeColor="text1"/>
        </w:rPr>
        <w:t>ów (prawnych opiekunów) do znajomości zadań wynikających w szczególności z programu wychowania przedszkolnego realizowanego w danym oddziale i uzys</w:t>
      </w:r>
      <w:r w:rsidR="0004432D" w:rsidRPr="00F9022B">
        <w:rPr>
          <w:rFonts w:asciiTheme="majorHAnsi" w:hAnsiTheme="majorHAnsi" w:cs="Tahoma"/>
          <w:color w:val="000000" w:themeColor="text1"/>
        </w:rPr>
        <w:t>kiwania informacji dotyczących D</w:t>
      </w:r>
      <w:r w:rsidRPr="00F9022B">
        <w:rPr>
          <w:rFonts w:asciiTheme="majorHAnsi" w:hAnsiTheme="majorHAnsi" w:cs="Tahoma"/>
          <w:color w:val="000000" w:themeColor="text1"/>
        </w:rPr>
        <w:t>ziecka, jego zacho</w:t>
      </w:r>
      <w:r w:rsidR="00F9022B">
        <w:rPr>
          <w:rFonts w:asciiTheme="majorHAnsi" w:hAnsiTheme="majorHAnsi" w:cs="Tahoma"/>
          <w:color w:val="000000" w:themeColor="text1"/>
        </w:rPr>
        <w:t>wania i rozwoju,</w:t>
      </w:r>
    </w:p>
    <w:p w14:paraId="7FD9388B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11) prowadzenie dokumentacji przebiegu nauczania, działalności wychowawczej i opiekuńczej – zgo</w:t>
      </w:r>
      <w:r w:rsidR="00A26416" w:rsidRPr="00F9022B">
        <w:rPr>
          <w:rFonts w:asciiTheme="majorHAnsi" w:hAnsiTheme="majorHAnsi" w:cs="Tahoma"/>
          <w:color w:val="000000" w:themeColor="text1"/>
        </w:rPr>
        <w:t>d</w:t>
      </w:r>
      <w:r w:rsidRPr="00F9022B">
        <w:rPr>
          <w:rFonts w:asciiTheme="majorHAnsi" w:hAnsiTheme="majorHAnsi" w:cs="Tahoma"/>
          <w:color w:val="000000" w:themeColor="text1"/>
        </w:rPr>
        <w:t>n</w:t>
      </w:r>
      <w:r w:rsidR="00F9022B">
        <w:rPr>
          <w:rFonts w:asciiTheme="majorHAnsi" w:hAnsiTheme="majorHAnsi" w:cs="Tahoma"/>
          <w:color w:val="000000" w:themeColor="text1"/>
        </w:rPr>
        <w:t>ie z obowiązującymi przepisami,</w:t>
      </w:r>
    </w:p>
    <w:p w14:paraId="0D5D0A5F" w14:textId="77777777" w:rsid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12</w:t>
      </w:r>
      <w:r w:rsidR="004477C6" w:rsidRPr="00F9022B">
        <w:rPr>
          <w:rFonts w:asciiTheme="majorHAnsi" w:hAnsiTheme="majorHAnsi" w:cs="Tahoma"/>
          <w:color w:val="000000" w:themeColor="text1"/>
        </w:rPr>
        <w:t>) realizacja zaleceń Dyrektora P</w:t>
      </w:r>
      <w:r w:rsidRPr="00F9022B">
        <w:rPr>
          <w:rFonts w:asciiTheme="majorHAnsi" w:hAnsiTheme="majorHAnsi" w:cs="Tahoma"/>
          <w:color w:val="000000" w:themeColor="text1"/>
        </w:rPr>
        <w:t>rzedszkola</w:t>
      </w:r>
      <w:r w:rsidR="004477C6" w:rsidRPr="00F9022B">
        <w:rPr>
          <w:rFonts w:asciiTheme="majorHAnsi" w:hAnsiTheme="majorHAnsi" w:cs="Tahoma"/>
          <w:color w:val="000000" w:themeColor="text1"/>
        </w:rPr>
        <w:t xml:space="preserve">, Dyrektora </w:t>
      </w:r>
      <w:r w:rsidR="00A26416" w:rsidRPr="00F9022B">
        <w:rPr>
          <w:rFonts w:asciiTheme="majorHAnsi" w:hAnsiTheme="majorHAnsi" w:cs="Tahoma"/>
          <w:color w:val="000000" w:themeColor="text1"/>
        </w:rPr>
        <w:t xml:space="preserve">Przedszkola </w:t>
      </w:r>
      <w:r w:rsidR="004477C6" w:rsidRPr="00F9022B">
        <w:rPr>
          <w:rFonts w:asciiTheme="majorHAnsi" w:hAnsiTheme="majorHAnsi" w:cs="Tahoma"/>
          <w:color w:val="000000" w:themeColor="text1"/>
        </w:rPr>
        <w:t>ds. Pedagogicznych</w:t>
      </w:r>
      <w:r w:rsidR="00F9022B">
        <w:rPr>
          <w:rFonts w:asciiTheme="majorHAnsi" w:hAnsiTheme="majorHAnsi" w:cs="Tahoma"/>
          <w:color w:val="000000" w:themeColor="text1"/>
        </w:rPr>
        <w:t xml:space="preserve"> i osób kontrolujących,</w:t>
      </w:r>
    </w:p>
    <w:p w14:paraId="5FDF5B8C" w14:textId="4563A864" w:rsidR="007503A4" w:rsidRPr="00F9022B" w:rsidRDefault="007503A4" w:rsidP="00F9022B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13) inicjowanie i organizowanie imprez o charakterze dydaktycznym, wychowawczym, kulturalnym lub rekreacyjno-sportowym.</w:t>
      </w:r>
    </w:p>
    <w:p w14:paraId="7DC4FD65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wykonuje swoje zadania z uwzględnieniem odpowiedzialności za ż</w:t>
      </w:r>
      <w:r w:rsidR="0004432D">
        <w:rPr>
          <w:rFonts w:asciiTheme="majorHAnsi" w:hAnsiTheme="majorHAnsi" w:cs="Tahoma"/>
          <w:color w:val="000000" w:themeColor="text1"/>
        </w:rPr>
        <w:t>ycie, zdrowie i bezpieczeństwo D</w:t>
      </w:r>
      <w:r w:rsidR="007503A4" w:rsidRPr="00E73CA3">
        <w:rPr>
          <w:rFonts w:asciiTheme="majorHAnsi" w:hAnsiTheme="majorHAnsi" w:cs="Tahoma"/>
          <w:color w:val="000000" w:themeColor="text1"/>
        </w:rPr>
        <w:t>zieci podczas pobytu w przedszkolu i poza terenem przedszkola w czasie wycieczek, spacerów itp.</w:t>
      </w:r>
    </w:p>
    <w:p w14:paraId="261C8DFF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może korzystać w swej pracy z pomocy merytorycznej i meto</w:t>
      </w:r>
      <w:r w:rsidR="004477C6" w:rsidRPr="00F9022B">
        <w:rPr>
          <w:rFonts w:asciiTheme="majorHAnsi" w:hAnsiTheme="majorHAnsi" w:cs="Tahoma"/>
          <w:color w:val="000000" w:themeColor="text1"/>
        </w:rPr>
        <w:t>dycznej ze strony Dyrektora P</w:t>
      </w:r>
      <w:r w:rsidR="007503A4" w:rsidRPr="00F9022B">
        <w:rPr>
          <w:rFonts w:asciiTheme="majorHAnsi" w:hAnsiTheme="majorHAnsi" w:cs="Tahoma"/>
          <w:color w:val="000000" w:themeColor="text1"/>
        </w:rPr>
        <w:t>rzedszkola</w:t>
      </w:r>
      <w:r w:rsidR="004477C6" w:rsidRPr="00F9022B">
        <w:rPr>
          <w:rFonts w:asciiTheme="majorHAnsi" w:hAnsiTheme="majorHAnsi" w:cs="Tahoma"/>
          <w:color w:val="000000" w:themeColor="text1"/>
        </w:rPr>
        <w:t xml:space="preserve">, Dyrektora </w:t>
      </w:r>
      <w:r w:rsidR="00A26416" w:rsidRPr="00F9022B">
        <w:rPr>
          <w:rFonts w:asciiTheme="majorHAnsi" w:hAnsiTheme="majorHAnsi" w:cs="Tahoma"/>
          <w:color w:val="000000" w:themeColor="text1"/>
        </w:rPr>
        <w:t xml:space="preserve">Przedszkola </w:t>
      </w:r>
      <w:r w:rsidR="004477C6" w:rsidRPr="00F9022B">
        <w:rPr>
          <w:rFonts w:asciiTheme="majorHAnsi" w:hAnsiTheme="majorHAnsi" w:cs="Tahoma"/>
          <w:color w:val="000000" w:themeColor="text1"/>
        </w:rPr>
        <w:t>ds. Pedagogicznych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oraz Rady Pedagogicznej, a także wyspecjalizowanych w tym zakresie placówek i instytu</w:t>
      </w:r>
      <w:r w:rsidR="00F9022B">
        <w:rPr>
          <w:rFonts w:asciiTheme="majorHAnsi" w:hAnsiTheme="majorHAnsi" w:cs="Tahoma"/>
          <w:color w:val="000000" w:themeColor="text1"/>
        </w:rPr>
        <w:t>cji oświatowych i naukowych.</w:t>
      </w:r>
    </w:p>
    <w:p w14:paraId="43947920" w14:textId="77777777" w:rsidR="00F9022B" w:rsidRDefault="007503A4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Czas pracy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Pr="00F9022B">
        <w:rPr>
          <w:rFonts w:asciiTheme="majorHAnsi" w:hAnsiTheme="majorHAnsi" w:cs="Tahoma"/>
          <w:color w:val="000000" w:themeColor="text1"/>
        </w:rPr>
        <w:t>a zatrudnionego w pełnym wymiarze godzin nie może przekraczać 40 godzin w tygodniu.</w:t>
      </w:r>
    </w:p>
    <w:p w14:paraId="7A5B4A59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>om za przepracowane godziny ponadwymiarowe w zamian za wynagrodzenie można udzielić dni wolnych od pracy.</w:t>
      </w:r>
    </w:p>
    <w:p w14:paraId="176C23DC" w14:textId="77777777" w:rsidR="00F9022B" w:rsidRDefault="007503A4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 xml:space="preserve">Praca </w:t>
      </w:r>
      <w:r w:rsidR="00270B39" w:rsidRPr="00F9022B">
        <w:rPr>
          <w:rFonts w:asciiTheme="majorHAnsi" w:hAnsiTheme="majorHAnsi" w:cs="Tahoma"/>
          <w:color w:val="000000" w:themeColor="text1"/>
        </w:rPr>
        <w:t>Nauczyciel</w:t>
      </w:r>
      <w:r w:rsidRPr="00F9022B">
        <w:rPr>
          <w:rFonts w:asciiTheme="majorHAnsi" w:hAnsiTheme="majorHAnsi" w:cs="Tahoma"/>
          <w:color w:val="000000" w:themeColor="text1"/>
        </w:rPr>
        <w:t>a podlega ocenie. Sposób i częstotliwość dokonywania oceny określają odrębne przepisy.</w:t>
      </w:r>
    </w:p>
    <w:p w14:paraId="0E332240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lastRenderedPageBreak/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przygotowuje dwa razy w roku sprawozdanie ewaluacyjne z pracy z uwzględnieniem realizacji treści opiekuńczo – wychowawczo – eduka</w:t>
      </w:r>
      <w:r w:rsidR="0004432D" w:rsidRPr="00F9022B">
        <w:rPr>
          <w:rFonts w:asciiTheme="majorHAnsi" w:hAnsiTheme="majorHAnsi" w:cs="Tahoma"/>
          <w:color w:val="000000" w:themeColor="text1"/>
        </w:rPr>
        <w:t>cyjnych oraz poziomu osiągnięć D</w:t>
      </w:r>
      <w:r w:rsidR="007503A4" w:rsidRPr="00F9022B">
        <w:rPr>
          <w:rFonts w:asciiTheme="majorHAnsi" w:hAnsiTheme="majorHAnsi" w:cs="Tahoma"/>
          <w:color w:val="000000" w:themeColor="text1"/>
        </w:rPr>
        <w:t>zieci.</w:t>
      </w:r>
    </w:p>
    <w:p w14:paraId="26A4E0BF" w14:textId="77777777" w:rsidR="00F9022B" w:rsidRDefault="00270B39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Nauczyciel</w:t>
      </w:r>
      <w:r w:rsidR="007503A4" w:rsidRPr="00F9022B">
        <w:rPr>
          <w:rFonts w:asciiTheme="majorHAnsi" w:hAnsiTheme="majorHAnsi" w:cs="Tahoma"/>
          <w:color w:val="000000" w:themeColor="text1"/>
        </w:rPr>
        <w:t xml:space="preserve"> w pełni i aktywnie uczestniczy w tworzeniu rocznego planu pracy oraz programu wychowawczego.</w:t>
      </w:r>
    </w:p>
    <w:p w14:paraId="1F7A1B52" w14:textId="1E4ED063" w:rsidR="007503A4" w:rsidRPr="00F9022B" w:rsidRDefault="004477C6" w:rsidP="003C24C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9022B">
        <w:rPr>
          <w:rFonts w:asciiTheme="majorHAnsi" w:hAnsiTheme="majorHAnsi" w:cs="Tahoma"/>
          <w:color w:val="000000" w:themeColor="text1"/>
        </w:rPr>
        <w:t>W P</w:t>
      </w:r>
      <w:r w:rsidR="007503A4" w:rsidRPr="00F9022B">
        <w:rPr>
          <w:rFonts w:asciiTheme="majorHAnsi" w:hAnsiTheme="majorHAnsi" w:cs="Tahoma"/>
          <w:color w:val="000000" w:themeColor="text1"/>
        </w:rPr>
        <w:t>rzedszkolu, w zależności od potrzeb, zatrudniana jest specjalistyczna kadra pedagogiczną w celu współorganizowania kształcenia.</w:t>
      </w:r>
    </w:p>
    <w:p w14:paraId="1F7C542B" w14:textId="77777777" w:rsidR="00F16F55" w:rsidRDefault="00F16F55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2A76DF13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20</w:t>
      </w:r>
    </w:p>
    <w:p w14:paraId="271C07FB" w14:textId="77777777" w:rsidR="002F0824" w:rsidRPr="0078084B" w:rsidRDefault="002F0824" w:rsidP="003C24CA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W Przedszkolu zapewniona jest opieka specjalistów tj. </w:t>
      </w:r>
    </w:p>
    <w:p w14:paraId="796AF0F0" w14:textId="77777777" w:rsidR="002F0824" w:rsidRPr="0078084B" w:rsidRDefault="002F0824" w:rsidP="003C24CA">
      <w:pPr>
        <w:numPr>
          <w:ilvl w:val="0"/>
          <w:numId w:val="39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logopedy</w:t>
      </w:r>
    </w:p>
    <w:p w14:paraId="16AA0F57" w14:textId="77777777" w:rsidR="002F0824" w:rsidRPr="0078084B" w:rsidRDefault="002F0824" w:rsidP="003C24CA">
      <w:pPr>
        <w:numPr>
          <w:ilvl w:val="0"/>
          <w:numId w:val="39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pedagoga specjalnego,</w:t>
      </w:r>
    </w:p>
    <w:p w14:paraId="151B42AB" w14:textId="77777777" w:rsidR="002F0824" w:rsidRPr="0078084B" w:rsidRDefault="002F0824" w:rsidP="003C24CA">
      <w:pPr>
        <w:numPr>
          <w:ilvl w:val="0"/>
          <w:numId w:val="39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psychologa,</w:t>
      </w:r>
    </w:p>
    <w:p w14:paraId="51D9473A" w14:textId="77777777" w:rsidR="002F0824" w:rsidRPr="0078084B" w:rsidRDefault="002F0824" w:rsidP="003C24CA">
      <w:pPr>
        <w:numPr>
          <w:ilvl w:val="0"/>
          <w:numId w:val="39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pedagoga,</w:t>
      </w:r>
    </w:p>
    <w:p w14:paraId="178E6340" w14:textId="77777777" w:rsidR="002F0824" w:rsidRPr="0078084B" w:rsidRDefault="002F0824" w:rsidP="003C24CA">
      <w:pPr>
        <w:numPr>
          <w:ilvl w:val="0"/>
          <w:numId w:val="39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sz w:val="24"/>
          <w:szCs w:val="24"/>
        </w:rPr>
        <w:t>terapeuty pedagogicznego.</w:t>
      </w:r>
      <w:r w:rsidRPr="0078084B">
        <w:rPr>
          <w:sz w:val="24"/>
          <w:szCs w:val="24"/>
        </w:rPr>
        <w:br/>
      </w:r>
    </w:p>
    <w:p w14:paraId="4C82464C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2. Do zakresu zadań logopedy należy w szczególności:</w:t>
      </w:r>
    </w:p>
    <w:p w14:paraId="3CCFA65B" w14:textId="77777777" w:rsidR="002F0824" w:rsidRPr="00B86B11" w:rsidRDefault="002F0824" w:rsidP="002F082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ajorHAnsi" w:hAnsiTheme="majorHAnsi" w:cs="TimesNewRoman"/>
        </w:rPr>
      </w:pPr>
      <w:r w:rsidRPr="00B86B11">
        <w:rPr>
          <w:rFonts w:asciiTheme="majorHAnsi" w:hAnsiTheme="majorHAnsi"/>
        </w:rPr>
        <w:t>diagnozowanie logopedyczne, w tym prowadzenie badań przesiewowych w celu ustalenia stanu mowy oraz poziomu</w:t>
      </w:r>
      <w:r>
        <w:rPr>
          <w:rFonts w:asciiTheme="majorHAnsi" w:hAnsiTheme="majorHAnsi"/>
        </w:rPr>
        <w:t xml:space="preserve"> </w:t>
      </w:r>
      <w:r w:rsidRPr="00B86B11">
        <w:rPr>
          <w:rFonts w:asciiTheme="majorHAnsi" w:hAnsiTheme="majorHAnsi" w:cs="TimesNewRoman"/>
        </w:rPr>
        <w:t>rozwoju językowego uczniów;</w:t>
      </w:r>
    </w:p>
    <w:p w14:paraId="052DB53F" w14:textId="77777777" w:rsidR="002F0824" w:rsidRPr="00B86B11" w:rsidRDefault="002F0824" w:rsidP="002F082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prowadzenie zajęć logopedycznych dla uczniów oraz porad i konsultacji dla rodziców i nauczycieli w zakresie stymulacji</w:t>
      </w:r>
      <w:r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 xml:space="preserve">rozwoju mowy uczniów </w:t>
      </w:r>
      <w:r>
        <w:rPr>
          <w:rFonts w:asciiTheme="majorHAnsi" w:hAnsiTheme="majorHAnsi" w:cs="TimesNewRoman"/>
        </w:rPr>
        <w:br/>
      </w:r>
      <w:r w:rsidRPr="00B86B11">
        <w:rPr>
          <w:rFonts w:asciiTheme="majorHAnsi" w:hAnsiTheme="majorHAnsi" w:cs="TimesNewRoman"/>
        </w:rPr>
        <w:t>i eliminowania jej zaburzeń;</w:t>
      </w:r>
    </w:p>
    <w:p w14:paraId="458EF09A" w14:textId="77777777" w:rsidR="002F0824" w:rsidRPr="00B86B11" w:rsidRDefault="002F0824" w:rsidP="002F082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podejmowanie działań profilaktycznych zapobiegających powstawaniu zaburzeń komunikacji językowej we współpracy</w:t>
      </w:r>
      <w:r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z rodzicami uczniów;</w:t>
      </w:r>
    </w:p>
    <w:p w14:paraId="17B11F10" w14:textId="77777777" w:rsidR="002F0824" w:rsidRPr="00B86B11" w:rsidRDefault="002F0824" w:rsidP="002F082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wspieranie nauczycieli, wychowawców grup wychowawczych i innych specjalistów w:</w:t>
      </w:r>
    </w:p>
    <w:p w14:paraId="0101577F" w14:textId="77777777" w:rsidR="002F0824" w:rsidRDefault="002F0824" w:rsidP="002F082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B86B11">
        <w:rPr>
          <w:rFonts w:asciiTheme="majorHAnsi" w:hAnsiTheme="majorHAnsi" w:cs="TimesNewRoman"/>
        </w:rPr>
        <w:t xml:space="preserve">rozpoznawaniu indywidualnych potrzeb rozwojowych i edukacyjnych oraz możliwości psychofizycznych </w:t>
      </w:r>
      <w:r w:rsidRPr="00B86B11">
        <w:t xml:space="preserve">uczniów w celu określenia mocnych stron, predyspozycji, zainteresowań i uzdolnień uczniów oraz przyczyn </w:t>
      </w:r>
    </w:p>
    <w:p w14:paraId="2B865CD5" w14:textId="77777777" w:rsidR="002F0824" w:rsidRPr="00B86B11" w:rsidRDefault="002F0824" w:rsidP="002F0824">
      <w:pPr>
        <w:pStyle w:val="NormalnyWeb"/>
        <w:spacing w:before="0" w:beforeAutospacing="0" w:after="0" w:afterAutospacing="0" w:line="360" w:lineRule="auto"/>
        <w:ind w:left="1080"/>
        <w:jc w:val="both"/>
        <w:textAlignment w:val="baseline"/>
      </w:pPr>
      <w:r w:rsidRPr="00B86B11">
        <w:t>lub trudności w funkcjonowaniu uczniów, w tym barier i ograniczeń utrudniających</w:t>
      </w:r>
      <w:r>
        <w:t xml:space="preserve"> </w:t>
      </w:r>
      <w:r w:rsidRPr="00B86B11">
        <w:t>funkcjonowanie ucznia i jego uczestnictwo w życiu przedszkola, szkoły i placówki,</w:t>
      </w:r>
    </w:p>
    <w:p w14:paraId="5CA42BF9" w14:textId="77777777" w:rsidR="002F0824" w:rsidRPr="0053419C" w:rsidRDefault="002F0824" w:rsidP="002F082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imesNewRoman"/>
        </w:rPr>
        <w:t>udzielaniu pomocy psychologiczno-pedagogicznej.</w:t>
      </w:r>
    </w:p>
    <w:p w14:paraId="2137D792" w14:textId="77777777" w:rsidR="002F0824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7655D19B" w14:textId="77777777" w:rsidR="002F0824" w:rsidRPr="0078084B" w:rsidRDefault="002F0824" w:rsidP="003C24CA">
      <w:pPr>
        <w:pStyle w:val="Akapitzlist"/>
        <w:numPr>
          <w:ilvl w:val="0"/>
          <w:numId w:val="40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</w:rPr>
        <w:lastRenderedPageBreak/>
        <w:t>Do zdań pedagoga specjalnego w przedszkolu należy w szczególności:</w:t>
      </w:r>
    </w:p>
    <w:p w14:paraId="555711C8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</w:rPr>
        <w:t xml:space="preserve">rozpoznawanie indywidualnych potrzeb rozwojowych i edukacyjnych oraz możliwości psychofizycznych dzieci w celu określenia mocnych stron, predyspozycji, zainteresowań i uzdolnień dzieci oraz przyczyn niepowodzeń edukacyjnych lub trudności </w:t>
      </w:r>
      <w:r w:rsidRPr="0078084B">
        <w:rPr>
          <w:rFonts w:eastAsia="Calibri"/>
        </w:rPr>
        <w:br/>
        <w:t>w funkcjonowaniu dzieci, w tym barier i ograniczeń utrudniających funkcjonowanie dziecka i jego uczestnictwo w życiu placówki;</w:t>
      </w:r>
    </w:p>
    <w:p w14:paraId="085203D8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>rozwiązywanie problemów dydaktycznych i wychowawczych dzieci;</w:t>
      </w:r>
    </w:p>
    <w:p w14:paraId="4D6A354F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>w przypadku dzieci objętych kształceniem specjalnym, współpraca z zespołem nauczycieli i specjalistów, prowadzących zajęcia z dzieckiem w zakresie zapewnienia mu odpowiedniej do potrzeb pomocy psychologiczno-pedagogicznej;</w:t>
      </w:r>
    </w:p>
    <w:p w14:paraId="7E8BE83E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 określanie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14:paraId="58599CD7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 wspieranie nauczycieli, wychowawców i innych specjalistów w rozwiązywaniu problemów, o których mowa w pkt 1- 4;</w:t>
      </w:r>
    </w:p>
    <w:p w14:paraId="00E2C9F0" w14:textId="77777777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udzielanie pomocy psychologiczno-pedagogicznej dzieciom, rodzicom dzieci </w:t>
      </w:r>
      <w:r w:rsidRPr="0078084B">
        <w:rPr>
          <w:rFonts w:eastAsia="Calibri"/>
          <w:lang w:eastAsia="en-US"/>
        </w:rPr>
        <w:br/>
        <w:t>i nauczycielom;</w:t>
      </w:r>
    </w:p>
    <w:p w14:paraId="4BA78863" w14:textId="018E4C98" w:rsidR="002F0824" w:rsidRPr="0078084B" w:rsidRDefault="002F0824" w:rsidP="003C24CA">
      <w:pPr>
        <w:pStyle w:val="Akapitzlist"/>
        <w:numPr>
          <w:ilvl w:val="0"/>
          <w:numId w:val="41"/>
        </w:numPr>
        <w:spacing w:line="360" w:lineRule="auto"/>
        <w:ind w:left="567"/>
        <w:jc w:val="both"/>
        <w:rPr>
          <w:rFonts w:eastAsia="Calibri"/>
        </w:rPr>
      </w:pPr>
      <w:r w:rsidRPr="0078084B">
        <w:rPr>
          <w:rFonts w:eastAsia="Calibri"/>
          <w:lang w:eastAsia="en-US"/>
        </w:rPr>
        <w:t xml:space="preserve"> współpraca z instytucjami i podmiotami odpowiedzialnymi za wspieranie dziecka  i jego rodziny;</w:t>
      </w:r>
    </w:p>
    <w:p w14:paraId="75282D45" w14:textId="77777777" w:rsidR="002F0824" w:rsidRPr="0078084B" w:rsidRDefault="002F0824" w:rsidP="003C24CA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Do zadań psychologa w przedszkolu należy w szczególności:</w:t>
      </w:r>
    </w:p>
    <w:p w14:paraId="215D966C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prowadzenie działań diagnostycznych: rozpoznanie indywidualnych potrzeb rozwojowych i edukacyjnych oraz możliwości psychofizycznych dzieci; </w:t>
      </w:r>
    </w:p>
    <w:p w14:paraId="1E606582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udzielanie pomocy rodzicom poprzez: </w:t>
      </w:r>
    </w:p>
    <w:p w14:paraId="7322EF82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a. udzielanie porad wychowawczych i dydaktycznych; </w:t>
      </w:r>
    </w:p>
    <w:p w14:paraId="1E4B52C7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b. kierowanie w razie potrzeby do innych specjalistów; </w:t>
      </w:r>
    </w:p>
    <w:p w14:paraId="4AB35C35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c. kierowanie w razie potrzeby do innych placówek specjalistycznych; </w:t>
      </w:r>
    </w:p>
    <w:p w14:paraId="5DE534C5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udzielanie pomocy nauczycielom poprzez: </w:t>
      </w:r>
    </w:p>
    <w:p w14:paraId="3D264966" w14:textId="77777777" w:rsidR="002F0824" w:rsidRPr="0078084B" w:rsidRDefault="002F0824" w:rsidP="003C24CA">
      <w:pPr>
        <w:pStyle w:val="NormalnyWeb"/>
        <w:numPr>
          <w:ilvl w:val="1"/>
          <w:numId w:val="44"/>
        </w:numPr>
        <w:spacing w:before="0" w:beforeAutospacing="0" w:after="0" w:afterAutospacing="0" w:line="360" w:lineRule="auto"/>
        <w:ind w:left="924" w:hanging="357"/>
        <w:jc w:val="both"/>
        <w:textAlignment w:val="baseline"/>
      </w:pPr>
      <w:r w:rsidRPr="0078084B">
        <w:t xml:space="preserve">informowanie o wynikach przeprowadzonych badań i podjętych formach pomocy; </w:t>
      </w:r>
    </w:p>
    <w:p w14:paraId="00DAB41C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organizacja indywidualnych zajęć dla dzieci ze specjalnymi potrzebami edukacyjnymi, uczenie dzieci akceptowanych społecznie form postępowania, reguł życia społecznego, kierowanie rodziców do specjalistycznych placówek, poradni;</w:t>
      </w:r>
    </w:p>
    <w:p w14:paraId="613C58C8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pomoc rodzicom i nauczycielom w rozpoznawaniu i rozwijaniu indywidualnych możliwości, predyspozycji i uzdolnień uczniów;</w:t>
      </w:r>
    </w:p>
    <w:p w14:paraId="6326DCDA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lastRenderedPageBreak/>
        <w:t>wspieranie nauczycieli i specjalistów w rozpoznawaniu indywidualnych potrzeb rozwojowych i edukacyjnych uczniów oraz udzielaniu pomocy psychologiczno-pedagogicznej.</w:t>
      </w:r>
    </w:p>
    <w:p w14:paraId="64F38796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rozmowy z rodzicami dzieci, które potrzebują diagnozy w poradni psychologiczno- pedagogicznej, przeprowadzanie działań diagnostycznych w przypadku dzieci, u których nauczyciel dostrzega trudności edukacyjne, organizacja zajęć indywidualnych </w:t>
      </w:r>
      <w:r w:rsidRPr="0078084B">
        <w:br/>
        <w:t>i grupowych w porozumieniu z nauczycielem i w oparciu o jego spostrzeżenia;</w:t>
      </w:r>
    </w:p>
    <w:p w14:paraId="6DA57103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w uzasadnionych przypadkach i za zgodą rodziców przekazywanie na piśmie diagnoz psychologicznych oraz wskazówek odnośnie pracy i postępowania z dzieckiem; </w:t>
      </w:r>
    </w:p>
    <w:p w14:paraId="7EED7307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konsultowanie zgłaszanych problemów i udzielanie wskazówek wychowawczych; </w:t>
      </w:r>
    </w:p>
    <w:p w14:paraId="7662C5F5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branie udziału w problemowych radach pedagogicznych na życzenie rady pedagogicznej przedszkola; </w:t>
      </w:r>
    </w:p>
    <w:p w14:paraId="46512FEE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prowadzenie zajęć terapeutycznych (indywidualnych i grupowych) z dziećmi zgodnie </w:t>
      </w:r>
      <w:r w:rsidRPr="0078084B">
        <w:br/>
        <w:t xml:space="preserve">z posiadanym przygotowaniem; </w:t>
      </w:r>
    </w:p>
    <w:p w14:paraId="33A894E7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przygotowanie dokumentacji psychologicznej, w tym badań psychologicznych; </w:t>
      </w:r>
    </w:p>
    <w:p w14:paraId="65653AC8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przygotowanie dla rodziców pisemnych informacji o funkcjonowaniu dziecka </w:t>
      </w:r>
      <w:r w:rsidRPr="0078084B">
        <w:br/>
        <w:t xml:space="preserve">w przedszkolu i wynikach przeprowadzonych badań; </w:t>
      </w:r>
    </w:p>
    <w:p w14:paraId="778CF4D4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współorganizowanie i udział w prelekcjach, wykładach podnoszących wiedzę pedagogiczno-psychologiczną rodziców, nauczycieli; </w:t>
      </w:r>
    </w:p>
    <w:p w14:paraId="7599519D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 xml:space="preserve">opracowywanie i prowadzenie obowiązującej dokumentacji; dziennika pracy, indywidualnych teczek dla dzieci objętych pomocą psychologiczno-pedagogiczną wg obowiązujących przepisów prawa; </w:t>
      </w:r>
    </w:p>
    <w:p w14:paraId="15DCE3C2" w14:textId="77777777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dbanie o bezpieczeństwo podczas zajęć z dziećmi.</w:t>
      </w:r>
    </w:p>
    <w:p w14:paraId="46A439B1" w14:textId="196D97EA" w:rsidR="002F0824" w:rsidRPr="0078084B" w:rsidRDefault="002F0824" w:rsidP="003C24C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udzielanie dzieciom pomocy psychologiczno-pedagogicznej w formach odpowiednich do rozpoznanych potrzeb.</w:t>
      </w:r>
    </w:p>
    <w:p w14:paraId="1C69990B" w14:textId="1A210BD9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</w:p>
    <w:p w14:paraId="00D036F0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</w:p>
    <w:p w14:paraId="25462613" w14:textId="77777777" w:rsidR="002F0824" w:rsidRPr="0078084B" w:rsidRDefault="002F0824" w:rsidP="003C24CA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78084B">
        <w:t>Do zadań pedagoga w przedszkolu należy w szczególności:</w:t>
      </w:r>
    </w:p>
    <w:p w14:paraId="0F2F7A87" w14:textId="77777777" w:rsidR="002F0824" w:rsidRPr="0078084B" w:rsidRDefault="002F0824" w:rsidP="003C24CA">
      <w:pPr>
        <w:pStyle w:val="Akapitzlist"/>
        <w:numPr>
          <w:ilvl w:val="0"/>
          <w:numId w:val="45"/>
        </w:numPr>
        <w:spacing w:line="360" w:lineRule="auto"/>
        <w:ind w:left="567"/>
        <w:jc w:val="both"/>
      </w:pPr>
      <w:r w:rsidRPr="0078084B">
        <w:t xml:space="preserve">prowadzenie badań i działań diagnostycznych dzieci, w tym diagnozowanie indywidualnych potrzeb rozwojowych i edukacyjnych oraz możliwości psychofizycznych dzieci w celu określenia mocnych stron, predyspozycji, zainteresowań, zainteresowań i uzdolnień dzieci oraz przyczyn niepowodzeń edukacyjnych lub trudności w funkcjonowaniu, w tym barier i ograniczeń utrudniających funkcjonowanie ucznia </w:t>
      </w:r>
      <w:r w:rsidRPr="0078084B">
        <w:br/>
        <w:t>i jego uczestnictwo w życiu przedszkola;</w:t>
      </w:r>
    </w:p>
    <w:p w14:paraId="2B7C356E" w14:textId="77777777" w:rsidR="002F0824" w:rsidRPr="0078084B" w:rsidRDefault="002F0824" w:rsidP="003C24CA">
      <w:pPr>
        <w:pStyle w:val="Akapitzlist"/>
        <w:numPr>
          <w:ilvl w:val="0"/>
          <w:numId w:val="45"/>
        </w:numPr>
        <w:spacing w:line="360" w:lineRule="auto"/>
        <w:ind w:left="567"/>
        <w:jc w:val="both"/>
      </w:pPr>
      <w:r w:rsidRPr="0078084B">
        <w:lastRenderedPageBreak/>
        <w:t>diagnozowanie sytuacji wychowawczych w przedszkolu, w celu rozwiązywania problemów wychowawczych stanowiących barierę i ograniczających aktywne i pełne uczestnictwo w życiu przedszkola;</w:t>
      </w:r>
    </w:p>
    <w:p w14:paraId="571A9321" w14:textId="77777777" w:rsidR="002F0824" w:rsidRPr="0078084B" w:rsidRDefault="002F0824" w:rsidP="003C24CA">
      <w:pPr>
        <w:pStyle w:val="Akapitzlist"/>
        <w:numPr>
          <w:ilvl w:val="0"/>
          <w:numId w:val="45"/>
        </w:numPr>
        <w:spacing w:line="360" w:lineRule="auto"/>
        <w:ind w:left="567"/>
        <w:jc w:val="both"/>
      </w:pPr>
      <w:r w:rsidRPr="0078084B">
        <w:t>udzielanie pomocy psychologiczno-pedagogicznej w formach odpowiednich do rozpoznanych potrzeb;</w:t>
      </w:r>
    </w:p>
    <w:p w14:paraId="318B2E7C" w14:textId="77777777" w:rsidR="002F0824" w:rsidRPr="0078084B" w:rsidRDefault="002F0824" w:rsidP="003C24CA">
      <w:pPr>
        <w:pStyle w:val="Akapitzlist"/>
        <w:numPr>
          <w:ilvl w:val="0"/>
          <w:numId w:val="45"/>
        </w:numPr>
        <w:spacing w:line="360" w:lineRule="auto"/>
        <w:ind w:left="567"/>
        <w:jc w:val="both"/>
      </w:pPr>
      <w:r w:rsidRPr="0078084B">
        <w:t>minimalizowanie skutków zaburzeń rozwojowych, zapobieganie zaburzeniom zachowania oraz inicjowanie różnych form pomocy w środowisku przedszkolnym;</w:t>
      </w:r>
    </w:p>
    <w:p w14:paraId="14DDFBAC" w14:textId="2E57CD36" w:rsidR="002F0824" w:rsidRPr="0078084B" w:rsidRDefault="002F0824" w:rsidP="003C24CA">
      <w:pPr>
        <w:pStyle w:val="Akapitzlist"/>
        <w:numPr>
          <w:ilvl w:val="0"/>
          <w:numId w:val="45"/>
        </w:numPr>
        <w:spacing w:line="360" w:lineRule="auto"/>
        <w:ind w:left="567"/>
        <w:jc w:val="both"/>
      </w:pPr>
      <w:r w:rsidRPr="0078084B">
        <w:t>pomoc rodzicom i nauczycielom w rozpoznawaniu i rozwijaniu indywidualnych możliwości, predyspozycji i uzdolnień;</w:t>
      </w:r>
    </w:p>
    <w:p w14:paraId="230CADFB" w14:textId="77777777" w:rsidR="002F0824" w:rsidRPr="0078084B" w:rsidRDefault="002F0824" w:rsidP="003C24CA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Do zadań terapeuty pedagogicznego w przedszkolu należy w szczególności:</w:t>
      </w:r>
    </w:p>
    <w:p w14:paraId="387B4E60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prowadzenie badań diagnostycznych uczniów z zaburzeniami i odchyleniami rozwojowymi lub specyficznymi trudnościami w uczeniu się ,w celu rozpoznawania trudności oraz monitorowania efektów oddziaływań terapeutycznych;</w:t>
      </w:r>
    </w:p>
    <w:p w14:paraId="6D7A8AB2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rozpoznawanie przyczyn utrudniających uczniom aktywne i pełne uczestnictwo w życiu przedszkola, szkoły i placówki;</w:t>
      </w:r>
    </w:p>
    <w:p w14:paraId="1127B5FE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prowadzenie zajęć korekcyjno-kompensacyjnych oraz innych zajęć o charakterze terapeutycznym;</w:t>
      </w:r>
    </w:p>
    <w:p w14:paraId="3B7D9755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podejmowanie działań profilaktycznych zapobiegających niepowodzeniom edukacyjnym uczniów, we współpracy z rodzicami uczniów;</w:t>
      </w:r>
    </w:p>
    <w:p w14:paraId="5C236B59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wspieranie nauczycieli, wychowawców grup wychowawczych i innych specjalistów w:</w:t>
      </w:r>
    </w:p>
    <w:p w14:paraId="55DA1C82" w14:textId="77777777" w:rsidR="002F0824" w:rsidRPr="0078084B" w:rsidRDefault="002F0824" w:rsidP="003C24CA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2B8485A3" w14:textId="77777777" w:rsidR="002F0824" w:rsidRPr="0078084B" w:rsidRDefault="002F0824" w:rsidP="003C24C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78084B">
        <w:t>udzielanie pomocy psychologiczno-pedagogicznej.</w:t>
      </w:r>
    </w:p>
    <w:p w14:paraId="160792F6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ind w:left="636"/>
        <w:textAlignment w:val="baseline"/>
        <w:rPr>
          <w:rFonts w:asciiTheme="majorHAnsi" w:hAnsiTheme="majorHAnsi" w:cs="Tahoma"/>
        </w:rPr>
      </w:pPr>
    </w:p>
    <w:p w14:paraId="3B9DAB8D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21</w:t>
      </w:r>
    </w:p>
    <w:p w14:paraId="2ACB254D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W Przedszkolu utworzone są następujące stanowiska pracy dotyczące administracji </w:t>
      </w:r>
      <w:r w:rsidRPr="0078084B">
        <w:rPr>
          <w:rFonts w:asciiTheme="majorHAnsi" w:hAnsiTheme="majorHAnsi" w:cs="Tahoma"/>
        </w:rPr>
        <w:br/>
        <w:t>i obsługi:</w:t>
      </w:r>
      <w:r w:rsidRPr="0078084B">
        <w:rPr>
          <w:rFonts w:asciiTheme="majorHAnsi" w:hAnsiTheme="majorHAnsi" w:cs="Tahoma"/>
        </w:rPr>
        <w:br/>
        <w:t>1) administratora obiektu,</w:t>
      </w:r>
      <w:r w:rsidRPr="0078084B">
        <w:rPr>
          <w:rFonts w:asciiTheme="majorHAnsi" w:hAnsiTheme="majorHAnsi" w:cs="Tahoma"/>
        </w:rPr>
        <w:br/>
        <w:t>2) kucharki,</w:t>
      </w:r>
      <w:r w:rsidRPr="0078084B">
        <w:rPr>
          <w:rFonts w:asciiTheme="majorHAnsi" w:hAnsiTheme="majorHAnsi" w:cs="Tahoma"/>
        </w:rPr>
        <w:br/>
      </w:r>
      <w:r w:rsidRPr="0078084B">
        <w:rPr>
          <w:rFonts w:asciiTheme="majorHAnsi" w:hAnsiTheme="majorHAnsi" w:cs="Tahoma"/>
        </w:rPr>
        <w:lastRenderedPageBreak/>
        <w:t>3) pomocy kuchennej,</w:t>
      </w:r>
      <w:r w:rsidRPr="0078084B">
        <w:rPr>
          <w:rFonts w:asciiTheme="majorHAnsi" w:hAnsiTheme="majorHAnsi" w:cs="Tahoma"/>
        </w:rPr>
        <w:br/>
        <w:t>4) asystentki Nauczyciela,</w:t>
      </w:r>
      <w:r w:rsidRPr="0078084B">
        <w:rPr>
          <w:rFonts w:asciiTheme="majorHAnsi" w:hAnsiTheme="majorHAnsi" w:cs="Tahoma"/>
        </w:rPr>
        <w:br/>
        <w:t>5) sprzątaczki,</w:t>
      </w:r>
    </w:p>
    <w:p w14:paraId="4E62D616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6) asystenta ds. administracyjno-finansowych</w:t>
      </w:r>
    </w:p>
    <w:p w14:paraId="40BBDF09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7) sekretarza / sekretarki</w:t>
      </w:r>
    </w:p>
    <w:p w14:paraId="02683C55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8) dyrektora ds. administracyjno-finansowych</w:t>
      </w:r>
    </w:p>
    <w:p w14:paraId="73DF371B" w14:textId="77777777" w:rsidR="002F0824" w:rsidRPr="0078084B" w:rsidRDefault="002F0824" w:rsidP="002F082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W zależności od bieżących potrzeb dopuszcza się tworzenie innych stanowisk, </w:t>
      </w:r>
      <w:r w:rsidRPr="0078084B">
        <w:rPr>
          <w:rFonts w:asciiTheme="majorHAnsi" w:hAnsiTheme="majorHAnsi" w:cs="Tahoma"/>
        </w:rPr>
        <w:br/>
        <w:t>w szczególności stanowisko prawnika, księgowego, informatyka oraz grafika.</w:t>
      </w:r>
    </w:p>
    <w:p w14:paraId="05C32A80" w14:textId="77777777" w:rsidR="00487C25" w:rsidRPr="0078084B" w:rsidRDefault="00487C25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41F2FBD3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21</w:t>
      </w:r>
    </w:p>
    <w:p w14:paraId="3EC870F6" w14:textId="77777777" w:rsidR="00F9022B" w:rsidRPr="0078084B" w:rsidRDefault="004477C6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W P</w:t>
      </w:r>
      <w:r w:rsidR="007503A4" w:rsidRPr="0078084B">
        <w:rPr>
          <w:rFonts w:asciiTheme="majorHAnsi" w:hAnsiTheme="majorHAnsi" w:cs="Tahoma"/>
        </w:rPr>
        <w:t>rzedszkolu utworzone są następujące stanowiska pracy dotyczące administracji i obsługi:</w:t>
      </w:r>
      <w:r w:rsidR="007503A4" w:rsidRPr="0078084B">
        <w:rPr>
          <w:rFonts w:asciiTheme="majorHAnsi" w:hAnsiTheme="majorHAnsi" w:cs="Tahoma"/>
        </w:rPr>
        <w:br/>
        <w:t xml:space="preserve">1) </w:t>
      </w:r>
      <w:r w:rsidR="00185788" w:rsidRPr="0078084B">
        <w:rPr>
          <w:rFonts w:asciiTheme="majorHAnsi" w:hAnsiTheme="majorHAnsi" w:cs="Tahoma"/>
        </w:rPr>
        <w:t>administrator</w:t>
      </w:r>
      <w:r w:rsidRPr="0078084B">
        <w:rPr>
          <w:rFonts w:asciiTheme="majorHAnsi" w:hAnsiTheme="majorHAnsi" w:cs="Tahoma"/>
        </w:rPr>
        <w:t>a</w:t>
      </w:r>
      <w:r w:rsidR="00F9022B" w:rsidRPr="0078084B">
        <w:rPr>
          <w:rFonts w:asciiTheme="majorHAnsi" w:hAnsiTheme="majorHAnsi" w:cs="Tahoma"/>
        </w:rPr>
        <w:t xml:space="preserve"> obiektu,</w:t>
      </w:r>
    </w:p>
    <w:p w14:paraId="2C485031" w14:textId="77777777" w:rsidR="00F9022B" w:rsidRPr="0078084B" w:rsidRDefault="00F9022B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2) kucharki,</w:t>
      </w:r>
    </w:p>
    <w:p w14:paraId="4C494B76" w14:textId="77777777" w:rsidR="00F9022B" w:rsidRPr="0078084B" w:rsidRDefault="00F9022B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3) pomocy kuchennej,</w:t>
      </w:r>
    </w:p>
    <w:p w14:paraId="1B09910B" w14:textId="77777777" w:rsidR="00F9022B" w:rsidRPr="0078084B" w:rsidRDefault="004477C6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4) asystentki</w:t>
      </w:r>
      <w:r w:rsidR="00185788" w:rsidRPr="0078084B">
        <w:rPr>
          <w:rFonts w:asciiTheme="majorHAnsi" w:hAnsiTheme="majorHAnsi" w:cs="Tahoma"/>
        </w:rPr>
        <w:t xml:space="preserve"> </w:t>
      </w:r>
      <w:r w:rsidR="00270B39" w:rsidRPr="0078084B">
        <w:rPr>
          <w:rFonts w:asciiTheme="majorHAnsi" w:hAnsiTheme="majorHAnsi" w:cs="Tahoma"/>
        </w:rPr>
        <w:t>Nauczyciel</w:t>
      </w:r>
      <w:r w:rsidR="00F9022B" w:rsidRPr="0078084B">
        <w:rPr>
          <w:rFonts w:asciiTheme="majorHAnsi" w:hAnsiTheme="majorHAnsi" w:cs="Tahoma"/>
        </w:rPr>
        <w:t>a,</w:t>
      </w:r>
    </w:p>
    <w:p w14:paraId="21B397D5" w14:textId="590E268A" w:rsidR="007503A4" w:rsidRPr="0078084B" w:rsidRDefault="00185788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5) sprzątaczki,</w:t>
      </w:r>
    </w:p>
    <w:p w14:paraId="61EB3635" w14:textId="27712210" w:rsidR="004477C6" w:rsidRPr="0078084B" w:rsidRDefault="004477C6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6) asystenta ds. administracyjno-księgowych</w:t>
      </w:r>
    </w:p>
    <w:p w14:paraId="6FC5EC52" w14:textId="17080698" w:rsidR="00860852" w:rsidRPr="0078084B" w:rsidRDefault="003B23ED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7) sekretarza / sekretarki</w:t>
      </w:r>
    </w:p>
    <w:p w14:paraId="4A558DD4" w14:textId="77777777" w:rsidR="005E75CF" w:rsidRPr="0078084B" w:rsidRDefault="005E75CF" w:rsidP="005E75CF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8) dyrektora ds. administracyjno-księgowych</w:t>
      </w:r>
    </w:p>
    <w:p w14:paraId="7B365DBD" w14:textId="77777777" w:rsidR="005E75CF" w:rsidRPr="0078084B" w:rsidRDefault="005E75CF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</w:p>
    <w:p w14:paraId="08CB378A" w14:textId="3804C757" w:rsidR="00860852" w:rsidRPr="0078084B" w:rsidRDefault="00860852" w:rsidP="00F9022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W zależności od bieżących potrzeb dopuszcza się tworzenie innych stanowisk, w szczególności stanowisko prawnika, księgowego, informatyka oraz grafika.</w:t>
      </w:r>
    </w:p>
    <w:p w14:paraId="6C2E02FC" w14:textId="77777777" w:rsidR="004477C6" w:rsidRPr="0078084B" w:rsidRDefault="004477C6" w:rsidP="004477C6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01D4997A" w14:textId="77777777" w:rsidR="007503A4" w:rsidRPr="0078084B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 xml:space="preserve">§ </w:t>
      </w:r>
      <w:r w:rsidR="0002127A" w:rsidRPr="0078084B">
        <w:rPr>
          <w:rStyle w:val="Pogrubienie"/>
          <w:rFonts w:asciiTheme="majorHAnsi" w:hAnsiTheme="majorHAnsi" w:cs="Tahoma"/>
          <w:bdr w:val="none" w:sz="0" w:space="0" w:color="auto" w:frame="1"/>
        </w:rPr>
        <w:t>22</w:t>
      </w:r>
    </w:p>
    <w:p w14:paraId="76F7E1B2" w14:textId="77777777" w:rsidR="004B01DE" w:rsidRPr="0078084B" w:rsidRDefault="007503A4" w:rsidP="003C24C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Podstawowym zadaniem wszystkich pracowników administracji i obsługi zatrudnionych w przedszkolu jest zapewnienie sprawnego działania przedszkola jako instytucji użyteczności publicznej, utrzymanie obiektu i jego otoczenia w ładzie i czystości.</w:t>
      </w:r>
    </w:p>
    <w:p w14:paraId="410D5A7B" w14:textId="77777777" w:rsidR="004B01DE" w:rsidRPr="0078084B" w:rsidRDefault="007503A4" w:rsidP="003C24C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Pracownicy administracji i obsługi współpracują z </w:t>
      </w:r>
      <w:r w:rsidR="00270B39" w:rsidRPr="0078084B">
        <w:rPr>
          <w:rFonts w:asciiTheme="majorHAnsi" w:hAnsiTheme="majorHAnsi" w:cs="Tahoma"/>
        </w:rPr>
        <w:t>Nauczyciel</w:t>
      </w:r>
      <w:r w:rsidRPr="0078084B">
        <w:rPr>
          <w:rFonts w:asciiTheme="majorHAnsi" w:hAnsiTheme="majorHAnsi" w:cs="Tahoma"/>
        </w:rPr>
        <w:t xml:space="preserve">ami </w:t>
      </w:r>
      <w:r w:rsidR="00487C25" w:rsidRPr="0078084B">
        <w:rPr>
          <w:rFonts w:asciiTheme="majorHAnsi" w:hAnsiTheme="majorHAnsi" w:cs="Tahoma"/>
        </w:rPr>
        <w:t>w zakresie opieki i wychowania D</w:t>
      </w:r>
      <w:r w:rsidRPr="0078084B">
        <w:rPr>
          <w:rFonts w:asciiTheme="majorHAnsi" w:hAnsiTheme="majorHAnsi" w:cs="Tahoma"/>
        </w:rPr>
        <w:t>zieci.</w:t>
      </w:r>
    </w:p>
    <w:p w14:paraId="79837A77" w14:textId="77777777" w:rsidR="00F16F55" w:rsidRPr="0078084B" w:rsidRDefault="007503A4" w:rsidP="003C24C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Ponadto każdy</w:t>
      </w:r>
      <w:r w:rsidR="00F16F55" w:rsidRPr="0078084B">
        <w:rPr>
          <w:rFonts w:asciiTheme="majorHAnsi" w:hAnsiTheme="majorHAnsi" w:cs="Tahoma"/>
        </w:rPr>
        <w:t xml:space="preserve"> pracownik zobowiązany jest do:</w:t>
      </w:r>
    </w:p>
    <w:p w14:paraId="40D50277" w14:textId="43FE0D82" w:rsidR="004B01DE" w:rsidRPr="0078084B" w:rsidRDefault="007503A4" w:rsidP="00F16F55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– przestrzegania obowiązu</w:t>
      </w:r>
      <w:r w:rsidR="004B01DE" w:rsidRPr="0078084B">
        <w:rPr>
          <w:rFonts w:asciiTheme="majorHAnsi" w:hAnsiTheme="majorHAnsi" w:cs="Tahoma"/>
        </w:rPr>
        <w:t>jących w przedszkolu zarządzeń,</w:t>
      </w:r>
    </w:p>
    <w:p w14:paraId="6C95ED3B" w14:textId="77777777" w:rsidR="004B01DE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lastRenderedPageBreak/>
        <w:t xml:space="preserve">– wykonywania innych czynności zleconych przez Dyrektora przedszkola </w:t>
      </w:r>
      <w:r w:rsidR="009D6035" w:rsidRPr="0078084B">
        <w:rPr>
          <w:rFonts w:asciiTheme="majorHAnsi" w:hAnsiTheme="majorHAnsi" w:cs="Tahoma"/>
        </w:rPr>
        <w:t xml:space="preserve">/ Dyrektora </w:t>
      </w:r>
      <w:r w:rsidR="00A26416" w:rsidRPr="0078084B">
        <w:rPr>
          <w:rFonts w:asciiTheme="majorHAnsi" w:hAnsiTheme="majorHAnsi" w:cs="Tahoma"/>
        </w:rPr>
        <w:t xml:space="preserve">Przedszkola </w:t>
      </w:r>
      <w:r w:rsidR="009D6035" w:rsidRPr="0078084B">
        <w:rPr>
          <w:rFonts w:asciiTheme="majorHAnsi" w:hAnsiTheme="majorHAnsi" w:cs="Tahoma"/>
        </w:rPr>
        <w:t xml:space="preserve">ds. Pedagogicznych </w:t>
      </w:r>
      <w:r w:rsidRPr="0078084B">
        <w:rPr>
          <w:rFonts w:asciiTheme="majorHAnsi" w:hAnsiTheme="majorHAnsi" w:cs="Tahoma"/>
        </w:rPr>
        <w:t>wynikających z organizacji pracy w przedszkolu,</w:t>
      </w:r>
    </w:p>
    <w:p w14:paraId="01D40174" w14:textId="4EBADF7A" w:rsidR="007503A4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– dbało</w:t>
      </w:r>
      <w:r w:rsidR="00487C25" w:rsidRPr="0078084B">
        <w:rPr>
          <w:rFonts w:asciiTheme="majorHAnsi" w:hAnsiTheme="majorHAnsi" w:cs="Tahoma"/>
        </w:rPr>
        <w:t>ści o bezpieczeństwo i zdrowie D</w:t>
      </w:r>
      <w:r w:rsidRPr="0078084B">
        <w:rPr>
          <w:rFonts w:asciiTheme="majorHAnsi" w:hAnsiTheme="majorHAnsi" w:cs="Tahoma"/>
        </w:rPr>
        <w:t>zieci przebywających w przedszkolu,</w:t>
      </w:r>
      <w:r w:rsidRPr="0078084B">
        <w:rPr>
          <w:rFonts w:asciiTheme="majorHAnsi" w:hAnsiTheme="majorHAnsi" w:cs="Tahoma"/>
        </w:rPr>
        <w:br/>
        <w:t>– przestrzegania przepisów BHP i p.poż.</w:t>
      </w:r>
    </w:p>
    <w:p w14:paraId="7B0873D7" w14:textId="77777777" w:rsidR="004B01DE" w:rsidRPr="0078084B" w:rsidRDefault="007503A4" w:rsidP="003C24C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Pracownicy zobowiązani są d</w:t>
      </w:r>
      <w:r w:rsidR="00487C25" w:rsidRPr="0078084B">
        <w:rPr>
          <w:rFonts w:asciiTheme="majorHAnsi" w:hAnsiTheme="majorHAnsi" w:cs="Tahoma"/>
        </w:rPr>
        <w:t>bać o zdrowie i bezpieczeństwo D</w:t>
      </w:r>
      <w:r w:rsidRPr="0078084B">
        <w:rPr>
          <w:rFonts w:asciiTheme="majorHAnsi" w:hAnsiTheme="majorHAnsi" w:cs="Tahoma"/>
        </w:rPr>
        <w:t>zieci w czasie, kiedy pr</w:t>
      </w:r>
      <w:r w:rsidR="004B01DE" w:rsidRPr="0078084B">
        <w:rPr>
          <w:rFonts w:asciiTheme="majorHAnsi" w:hAnsiTheme="majorHAnsi" w:cs="Tahoma"/>
        </w:rPr>
        <w:t>zebywają w przedszkolu poprzez:</w:t>
      </w:r>
    </w:p>
    <w:p w14:paraId="0E02EBE3" w14:textId="77777777" w:rsidR="004B01DE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a) zabezpieczenie stanowisk pracy oraz sprzętu i narzędzi niezbędnych do wykonywanej pracy przed nieuprawnionym dostępem lub użyciem</w:t>
      </w:r>
      <w:r w:rsidR="00487C25" w:rsidRPr="0078084B">
        <w:rPr>
          <w:rFonts w:asciiTheme="majorHAnsi" w:hAnsiTheme="majorHAnsi" w:cs="Tahoma"/>
        </w:rPr>
        <w:t xml:space="preserve"> przez Dz</w:t>
      </w:r>
      <w:r w:rsidR="004B01DE" w:rsidRPr="0078084B">
        <w:rPr>
          <w:rFonts w:asciiTheme="majorHAnsi" w:hAnsiTheme="majorHAnsi" w:cs="Tahoma"/>
        </w:rPr>
        <w:t>ieci,</w:t>
      </w:r>
    </w:p>
    <w:p w14:paraId="71F5019F" w14:textId="77777777" w:rsidR="004B01DE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b) reagowanie na w</w:t>
      </w:r>
      <w:r w:rsidR="00487C25" w:rsidRPr="0078084B">
        <w:rPr>
          <w:rFonts w:asciiTheme="majorHAnsi" w:hAnsiTheme="majorHAnsi" w:cs="Tahoma"/>
        </w:rPr>
        <w:t>szelkie niewłaściwe zachowania D</w:t>
      </w:r>
      <w:r w:rsidRPr="0078084B">
        <w:rPr>
          <w:rFonts w:asciiTheme="majorHAnsi" w:hAnsiTheme="majorHAnsi" w:cs="Tahoma"/>
        </w:rPr>
        <w:t xml:space="preserve">zieci, a w szczególności </w:t>
      </w:r>
      <w:r w:rsidR="004B01DE" w:rsidRPr="0078084B">
        <w:rPr>
          <w:rFonts w:asciiTheme="majorHAnsi" w:hAnsiTheme="majorHAnsi" w:cs="Tahoma"/>
        </w:rPr>
        <w:t>zagrażające ich bezpieczeństwu,</w:t>
      </w:r>
    </w:p>
    <w:p w14:paraId="16C69251" w14:textId="77777777" w:rsidR="004B01DE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c) zgłaszanie </w:t>
      </w:r>
      <w:r w:rsidR="00270B39" w:rsidRPr="0078084B">
        <w:rPr>
          <w:rFonts w:asciiTheme="majorHAnsi" w:hAnsiTheme="majorHAnsi" w:cs="Tahoma"/>
        </w:rPr>
        <w:t>Nauczyciel</w:t>
      </w:r>
      <w:r w:rsidRPr="0078084B">
        <w:rPr>
          <w:rFonts w:asciiTheme="majorHAnsi" w:hAnsiTheme="majorHAnsi" w:cs="Tahoma"/>
        </w:rPr>
        <w:t>om, Dyrekto</w:t>
      </w:r>
      <w:r w:rsidR="00270B39" w:rsidRPr="0078084B">
        <w:rPr>
          <w:rFonts w:asciiTheme="majorHAnsi" w:hAnsiTheme="majorHAnsi" w:cs="Tahoma"/>
        </w:rPr>
        <w:t>rowi P</w:t>
      </w:r>
      <w:r w:rsidRPr="0078084B">
        <w:rPr>
          <w:rFonts w:asciiTheme="majorHAnsi" w:hAnsiTheme="majorHAnsi" w:cs="Tahoma"/>
        </w:rPr>
        <w:t xml:space="preserve">rzedszkola </w:t>
      </w:r>
      <w:r w:rsidR="009D6035" w:rsidRPr="0078084B">
        <w:rPr>
          <w:rFonts w:asciiTheme="majorHAnsi" w:hAnsiTheme="majorHAnsi" w:cs="Tahoma"/>
        </w:rPr>
        <w:t xml:space="preserve">/ Dyrektorowi </w:t>
      </w:r>
      <w:r w:rsidR="00A26416" w:rsidRPr="0078084B">
        <w:rPr>
          <w:rFonts w:asciiTheme="majorHAnsi" w:hAnsiTheme="majorHAnsi" w:cs="Tahoma"/>
        </w:rPr>
        <w:t xml:space="preserve">Przedszkola </w:t>
      </w:r>
      <w:r w:rsidR="009D6035" w:rsidRPr="0078084B">
        <w:rPr>
          <w:rFonts w:asciiTheme="majorHAnsi" w:hAnsiTheme="majorHAnsi" w:cs="Tahoma"/>
        </w:rPr>
        <w:t xml:space="preserve">ds. Pedagogicznych </w:t>
      </w:r>
      <w:r w:rsidRPr="0078084B">
        <w:rPr>
          <w:rFonts w:asciiTheme="majorHAnsi" w:hAnsiTheme="majorHAnsi" w:cs="Tahoma"/>
        </w:rPr>
        <w:t>wszelkich zaobserwowanych zdarzeń i zjawis</w:t>
      </w:r>
      <w:r w:rsidR="00487C25" w:rsidRPr="0078084B">
        <w:rPr>
          <w:rFonts w:asciiTheme="majorHAnsi" w:hAnsiTheme="majorHAnsi" w:cs="Tahoma"/>
        </w:rPr>
        <w:t>k zagrażających bezpieczeństwu D</w:t>
      </w:r>
      <w:r w:rsidR="004B01DE" w:rsidRPr="0078084B">
        <w:rPr>
          <w:rFonts w:asciiTheme="majorHAnsi" w:hAnsiTheme="majorHAnsi" w:cs="Tahoma"/>
        </w:rPr>
        <w:t>zieci,</w:t>
      </w:r>
    </w:p>
    <w:p w14:paraId="3D486581" w14:textId="5AE7F98D" w:rsidR="007503A4" w:rsidRPr="0078084B" w:rsidRDefault="007503A4" w:rsidP="004B01D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d) usuwanie zagrożeń bezpieczeństwa zgodnie z zakresem zadań przypisanym do konkretnego stanowiska.</w:t>
      </w:r>
    </w:p>
    <w:p w14:paraId="1D6ADFB5" w14:textId="33E12AD3" w:rsidR="007503A4" w:rsidRPr="0078084B" w:rsidRDefault="007503A4" w:rsidP="003C24C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Szczegółowe zadania poszczególnych pracowników w zakresie bezpieczeństwa i higieny pracy określone są w zakresie ich obowiązków.</w:t>
      </w:r>
    </w:p>
    <w:p w14:paraId="7B280B82" w14:textId="77777777" w:rsidR="004B01DE" w:rsidRPr="0078084B" w:rsidRDefault="004B01DE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2814E511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23</w:t>
      </w:r>
    </w:p>
    <w:p w14:paraId="3A34924F" w14:textId="3EF548B5" w:rsidR="004477C6" w:rsidRPr="0078084B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W przedszkolu może być utworzone stanowisko </w:t>
      </w:r>
      <w:r w:rsidR="00A571F3" w:rsidRPr="0078084B">
        <w:rPr>
          <w:rFonts w:asciiTheme="majorHAnsi" w:hAnsiTheme="majorHAnsi" w:cs="Tahoma"/>
        </w:rPr>
        <w:t>W</w:t>
      </w:r>
      <w:r w:rsidRPr="0078084B">
        <w:rPr>
          <w:rFonts w:asciiTheme="majorHAnsi" w:hAnsiTheme="majorHAnsi" w:cs="Tahoma"/>
        </w:rPr>
        <w:t>icedyrektora przedszkola</w:t>
      </w:r>
      <w:r w:rsidR="00783783" w:rsidRPr="0078084B">
        <w:rPr>
          <w:rFonts w:asciiTheme="majorHAnsi" w:hAnsiTheme="majorHAnsi" w:cs="Tahoma"/>
        </w:rPr>
        <w:t>.</w:t>
      </w:r>
      <w:r w:rsidRPr="0078084B">
        <w:rPr>
          <w:rFonts w:asciiTheme="majorHAnsi" w:hAnsiTheme="majorHAnsi" w:cs="Tahoma"/>
        </w:rPr>
        <w:br/>
      </w:r>
    </w:p>
    <w:p w14:paraId="77D5368C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24</w:t>
      </w:r>
    </w:p>
    <w:p w14:paraId="18239A62" w14:textId="77777777" w:rsidR="004B01DE" w:rsidRPr="0078084B" w:rsidRDefault="007503A4" w:rsidP="003C24C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Dyrektor </w:t>
      </w:r>
      <w:r w:rsidR="00A26416" w:rsidRPr="0078084B">
        <w:rPr>
          <w:rFonts w:asciiTheme="majorHAnsi" w:hAnsiTheme="majorHAnsi" w:cs="Tahoma"/>
        </w:rPr>
        <w:t xml:space="preserve">Przedszkola </w:t>
      </w:r>
      <w:r w:rsidR="0090612F" w:rsidRPr="0078084B">
        <w:rPr>
          <w:rFonts w:asciiTheme="majorHAnsi" w:hAnsiTheme="majorHAnsi" w:cs="Tahoma"/>
        </w:rPr>
        <w:t>ds.</w:t>
      </w:r>
      <w:r w:rsidR="00A26416" w:rsidRPr="0078084B">
        <w:rPr>
          <w:rFonts w:asciiTheme="majorHAnsi" w:hAnsiTheme="majorHAnsi" w:cs="Tahoma"/>
        </w:rPr>
        <w:t xml:space="preserve"> P</w:t>
      </w:r>
      <w:r w:rsidR="0090612F" w:rsidRPr="0078084B">
        <w:rPr>
          <w:rFonts w:asciiTheme="majorHAnsi" w:hAnsiTheme="majorHAnsi" w:cs="Tahoma"/>
        </w:rPr>
        <w:t>edagogicznych</w:t>
      </w:r>
      <w:r w:rsidRPr="0078084B">
        <w:rPr>
          <w:rFonts w:asciiTheme="majorHAnsi" w:hAnsiTheme="majorHAnsi" w:cs="Tahoma"/>
        </w:rPr>
        <w:t xml:space="preserve"> powie</w:t>
      </w:r>
      <w:r w:rsidR="0090612F" w:rsidRPr="0078084B">
        <w:rPr>
          <w:rFonts w:asciiTheme="majorHAnsi" w:hAnsiTheme="majorHAnsi" w:cs="Tahoma"/>
        </w:rPr>
        <w:t>rza każdy oddział opiece jednego</w:t>
      </w:r>
      <w:r w:rsidRPr="0078084B">
        <w:rPr>
          <w:rFonts w:asciiTheme="majorHAnsi" w:hAnsiTheme="majorHAnsi" w:cs="Tahoma"/>
        </w:rPr>
        <w:t xml:space="preserve"> lub</w:t>
      </w:r>
      <w:r w:rsidR="0090612F" w:rsidRPr="0078084B">
        <w:rPr>
          <w:rFonts w:asciiTheme="majorHAnsi" w:hAnsiTheme="majorHAnsi" w:cs="Tahoma"/>
        </w:rPr>
        <w:t xml:space="preserve"> więcej </w:t>
      </w:r>
      <w:r w:rsidR="00270B39" w:rsidRPr="0078084B">
        <w:rPr>
          <w:rFonts w:asciiTheme="majorHAnsi" w:hAnsiTheme="majorHAnsi" w:cs="Tahoma"/>
        </w:rPr>
        <w:t>Nauczyciel</w:t>
      </w:r>
      <w:r w:rsidR="009D6035" w:rsidRPr="0078084B">
        <w:rPr>
          <w:rFonts w:asciiTheme="majorHAnsi" w:hAnsiTheme="majorHAnsi" w:cs="Tahoma"/>
        </w:rPr>
        <w:t>i</w:t>
      </w:r>
      <w:r w:rsidRPr="0078084B">
        <w:rPr>
          <w:rFonts w:asciiTheme="majorHAnsi" w:hAnsiTheme="majorHAnsi" w:cs="Tahoma"/>
        </w:rPr>
        <w:t xml:space="preserve"> zgodnie z przydziałem godzin i organizacją pracy opracowaną na dany rok szkolny i zatwierd</w:t>
      </w:r>
      <w:r w:rsidR="004477C6" w:rsidRPr="0078084B">
        <w:rPr>
          <w:rFonts w:asciiTheme="majorHAnsi" w:hAnsiTheme="majorHAnsi" w:cs="Tahoma"/>
        </w:rPr>
        <w:t xml:space="preserve">zoną przez </w:t>
      </w:r>
      <w:r w:rsidR="00270B39" w:rsidRPr="0078084B">
        <w:rPr>
          <w:rFonts w:asciiTheme="majorHAnsi" w:hAnsiTheme="majorHAnsi" w:cs="Tahoma"/>
        </w:rPr>
        <w:t>Organ Prowadzący</w:t>
      </w:r>
      <w:r w:rsidRPr="0078084B">
        <w:rPr>
          <w:rFonts w:asciiTheme="majorHAnsi" w:hAnsiTheme="majorHAnsi" w:cs="Tahoma"/>
        </w:rPr>
        <w:t>.</w:t>
      </w:r>
    </w:p>
    <w:p w14:paraId="48CF8514" w14:textId="28E6724D" w:rsidR="007503A4" w:rsidRPr="0078084B" w:rsidRDefault="007503A4" w:rsidP="003C24C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Dla zapewnienia ciągłości i skuteczności pracy opiekuńczo-wychowawczo-edukacyjnej wskazane jest, aby </w:t>
      </w:r>
      <w:r w:rsidR="00270B39" w:rsidRPr="0078084B">
        <w:rPr>
          <w:rFonts w:asciiTheme="majorHAnsi" w:hAnsiTheme="majorHAnsi" w:cs="Tahoma"/>
        </w:rPr>
        <w:t>Nauczyciel</w:t>
      </w:r>
      <w:r w:rsidRPr="0078084B">
        <w:rPr>
          <w:rFonts w:asciiTheme="majorHAnsi" w:hAnsiTheme="majorHAnsi" w:cs="Tahoma"/>
        </w:rPr>
        <w:t xml:space="preserve"> opiekował się danym oddziałem przez cały</w:t>
      </w:r>
      <w:r w:rsidR="00487C25" w:rsidRPr="0078084B">
        <w:rPr>
          <w:rFonts w:asciiTheme="majorHAnsi" w:hAnsiTheme="majorHAnsi" w:cs="Tahoma"/>
        </w:rPr>
        <w:t xml:space="preserve"> okres uczęszczania D</w:t>
      </w:r>
      <w:r w:rsidR="00270B39" w:rsidRPr="0078084B">
        <w:rPr>
          <w:rFonts w:asciiTheme="majorHAnsi" w:hAnsiTheme="majorHAnsi" w:cs="Tahoma"/>
        </w:rPr>
        <w:t>ziecka do P</w:t>
      </w:r>
      <w:r w:rsidRPr="0078084B">
        <w:rPr>
          <w:rFonts w:asciiTheme="majorHAnsi" w:hAnsiTheme="majorHAnsi" w:cs="Tahoma"/>
        </w:rPr>
        <w:t>rzedszkola.</w:t>
      </w:r>
    </w:p>
    <w:p w14:paraId="75E57EE0" w14:textId="77777777" w:rsidR="004477C6" w:rsidRPr="0078084B" w:rsidRDefault="004477C6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5C311CD7" w14:textId="77777777" w:rsidR="007503A4" w:rsidRPr="0078084B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78084B">
        <w:rPr>
          <w:rStyle w:val="Pogrubienie"/>
          <w:rFonts w:asciiTheme="majorHAnsi" w:hAnsiTheme="majorHAnsi" w:cs="Tahoma"/>
          <w:bdr w:val="none" w:sz="0" w:space="0" w:color="auto" w:frame="1"/>
        </w:rPr>
        <w:t>§ 25</w:t>
      </w:r>
    </w:p>
    <w:p w14:paraId="22D3E85E" w14:textId="77777777" w:rsidR="00AB1278" w:rsidRPr="0078084B" w:rsidRDefault="007503A4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lastRenderedPageBreak/>
        <w:t>Zgodnie z zasadą indywidualizacji pra</w:t>
      </w:r>
      <w:r w:rsidR="00487C25" w:rsidRPr="0078084B">
        <w:rPr>
          <w:rFonts w:asciiTheme="majorHAnsi" w:hAnsiTheme="majorHAnsi" w:cs="Tahoma"/>
        </w:rPr>
        <w:t>cy i podmiotowego podejścia do D</w:t>
      </w:r>
      <w:r w:rsidRPr="0078084B">
        <w:rPr>
          <w:rFonts w:asciiTheme="majorHAnsi" w:hAnsiTheme="majorHAnsi" w:cs="Tahoma"/>
        </w:rPr>
        <w:t xml:space="preserve">ziecka, </w:t>
      </w:r>
      <w:r w:rsidR="00270B39" w:rsidRPr="0078084B">
        <w:rPr>
          <w:rFonts w:asciiTheme="majorHAnsi" w:hAnsiTheme="majorHAnsi" w:cs="Tahoma"/>
        </w:rPr>
        <w:t>Nauczyciel</w:t>
      </w:r>
      <w:r w:rsidRPr="0078084B">
        <w:rPr>
          <w:rFonts w:asciiTheme="majorHAnsi" w:hAnsiTheme="majorHAnsi" w:cs="Tahoma"/>
        </w:rPr>
        <w:t xml:space="preserve"> otacza indywidualną opieką każdego ze swoich wychowanków i dostosowuje metody i formy pracy do jego możliwości.</w:t>
      </w:r>
    </w:p>
    <w:p w14:paraId="1161CBEE" w14:textId="77777777" w:rsidR="00AB1278" w:rsidRPr="0078084B" w:rsidRDefault="00270B39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>Nauczyciel</w:t>
      </w:r>
      <w:r w:rsidR="007503A4" w:rsidRPr="0078084B">
        <w:rPr>
          <w:rFonts w:asciiTheme="majorHAnsi" w:hAnsiTheme="majorHAnsi" w:cs="Tahoma"/>
        </w:rPr>
        <w:t xml:space="preserve"> współpracuje z </w:t>
      </w:r>
      <w:r w:rsidRPr="0078084B">
        <w:rPr>
          <w:rFonts w:asciiTheme="majorHAnsi" w:hAnsiTheme="majorHAnsi" w:cs="Tahoma"/>
        </w:rPr>
        <w:t>Rodzic</w:t>
      </w:r>
      <w:r w:rsidR="00487C25" w:rsidRPr="0078084B">
        <w:rPr>
          <w:rFonts w:asciiTheme="majorHAnsi" w:hAnsiTheme="majorHAnsi" w:cs="Tahoma"/>
        </w:rPr>
        <w:t>ami D</w:t>
      </w:r>
      <w:r w:rsidR="007503A4" w:rsidRPr="0078084B">
        <w:rPr>
          <w:rFonts w:asciiTheme="majorHAnsi" w:hAnsiTheme="majorHAnsi" w:cs="Tahoma"/>
        </w:rPr>
        <w:t>ziecka w celu ujednolicenia oddziaływań wychowawczo–edukacyjnych.</w:t>
      </w:r>
    </w:p>
    <w:p w14:paraId="672737BA" w14:textId="77777777" w:rsidR="00F16F55" w:rsidRPr="0078084B" w:rsidRDefault="007503A4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</w:rPr>
      </w:pPr>
      <w:r w:rsidRPr="0078084B">
        <w:rPr>
          <w:rFonts w:asciiTheme="majorHAnsi" w:hAnsiTheme="majorHAnsi" w:cs="Tahoma"/>
        </w:rPr>
        <w:t xml:space="preserve">W trosce o jednolite oddziaływanie wychowawcze, </w:t>
      </w:r>
      <w:r w:rsidR="00270B39" w:rsidRPr="0078084B">
        <w:rPr>
          <w:rFonts w:asciiTheme="majorHAnsi" w:hAnsiTheme="majorHAnsi" w:cs="Tahoma"/>
        </w:rPr>
        <w:t>Nauczyciel</w:t>
      </w:r>
      <w:r w:rsidR="00F16F55" w:rsidRPr="0078084B">
        <w:rPr>
          <w:rFonts w:asciiTheme="majorHAnsi" w:hAnsiTheme="majorHAnsi" w:cs="Tahoma"/>
        </w:rPr>
        <w:t>e:</w:t>
      </w:r>
    </w:p>
    <w:p w14:paraId="219602E4" w14:textId="6691BC80" w:rsidR="00AB1278" w:rsidRDefault="007503A4" w:rsidP="00F16F55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78084B">
        <w:rPr>
          <w:rFonts w:asciiTheme="majorHAnsi" w:hAnsiTheme="majorHAnsi" w:cs="Tahoma"/>
        </w:rPr>
        <w:t xml:space="preserve">1) systematycznie informują </w:t>
      </w:r>
      <w:r w:rsidR="00270B39" w:rsidRPr="0078084B">
        <w:rPr>
          <w:rFonts w:asciiTheme="majorHAnsi" w:hAnsiTheme="majorHAnsi" w:cs="Tahoma"/>
        </w:rPr>
        <w:t>Rodzic</w:t>
      </w:r>
      <w:r w:rsidRPr="0078084B">
        <w:rPr>
          <w:rFonts w:asciiTheme="majorHAnsi" w:hAnsiTheme="majorHAnsi" w:cs="Tahoma"/>
        </w:rPr>
        <w:t>ów o zadaniach wychowawczych i kształcący</w:t>
      </w:r>
      <w:r w:rsidR="00AB1278" w:rsidRPr="0078084B">
        <w:rPr>
          <w:rFonts w:asciiTheme="majorHAnsi" w:hAnsiTheme="majorHAnsi" w:cs="Tahoma"/>
        </w:rPr>
        <w:t xml:space="preserve">ch </w:t>
      </w:r>
      <w:r w:rsidR="00AB1278">
        <w:rPr>
          <w:rFonts w:asciiTheme="majorHAnsi" w:hAnsiTheme="majorHAnsi" w:cs="Tahoma"/>
          <w:color w:val="000000" w:themeColor="text1"/>
        </w:rPr>
        <w:t>realizowanych w przedszkolu;</w:t>
      </w:r>
    </w:p>
    <w:p w14:paraId="39052FF3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2) zapoznają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ów z podstawą programową wychowania przedszkolnego i włączają ich do kształtowania u dziecka określonych</w:t>
      </w:r>
      <w:r w:rsidR="00AB1278">
        <w:rPr>
          <w:rFonts w:asciiTheme="majorHAnsi" w:hAnsiTheme="majorHAnsi" w:cs="Tahoma"/>
          <w:color w:val="000000" w:themeColor="text1"/>
        </w:rPr>
        <w:t xml:space="preserve"> tam wiadomości i umiejętności;</w:t>
      </w:r>
    </w:p>
    <w:p w14:paraId="5102164D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3) informują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="00487C25" w:rsidRPr="00AB1278">
        <w:rPr>
          <w:rFonts w:asciiTheme="majorHAnsi" w:hAnsiTheme="majorHAnsi" w:cs="Tahoma"/>
          <w:color w:val="000000" w:themeColor="text1"/>
        </w:rPr>
        <w:t>ów o sukcesach i kłopotach ich D</w:t>
      </w:r>
      <w:r w:rsidRPr="00AB1278">
        <w:rPr>
          <w:rFonts w:asciiTheme="majorHAnsi" w:hAnsiTheme="majorHAnsi" w:cs="Tahoma"/>
          <w:color w:val="000000" w:themeColor="text1"/>
        </w:rPr>
        <w:t>zieci, a także włączają ich do ws</w:t>
      </w:r>
      <w:r w:rsidR="00487C25" w:rsidRPr="00AB1278">
        <w:rPr>
          <w:rFonts w:asciiTheme="majorHAnsi" w:hAnsiTheme="majorHAnsi" w:cs="Tahoma"/>
          <w:color w:val="000000" w:themeColor="text1"/>
        </w:rPr>
        <w:t>pierania osiągnięć rozwojowych Dz</w:t>
      </w:r>
      <w:r w:rsidRPr="00AB1278">
        <w:rPr>
          <w:rFonts w:asciiTheme="majorHAnsi" w:hAnsiTheme="majorHAnsi" w:cs="Tahoma"/>
          <w:color w:val="000000" w:themeColor="text1"/>
        </w:rPr>
        <w:t xml:space="preserve">ieci i łagodzenia </w:t>
      </w:r>
      <w:r w:rsidR="00AB1278">
        <w:rPr>
          <w:rFonts w:asciiTheme="majorHAnsi" w:hAnsiTheme="majorHAnsi" w:cs="Tahoma"/>
          <w:color w:val="000000" w:themeColor="text1"/>
        </w:rPr>
        <w:t>trudności, na jakie natrafiają;</w:t>
      </w:r>
    </w:p>
    <w:p w14:paraId="3C85B23D" w14:textId="581E6F86" w:rsidR="007503A4" w:rsidRP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4) zachęcają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ów do współdecydowania w sprawach przedszkola, np. wspólnie organizują wyda</w:t>
      </w:r>
      <w:r w:rsidR="00487C25" w:rsidRPr="00AB1278">
        <w:rPr>
          <w:rFonts w:asciiTheme="majorHAnsi" w:hAnsiTheme="majorHAnsi" w:cs="Tahoma"/>
          <w:color w:val="000000" w:themeColor="text1"/>
        </w:rPr>
        <w:t>rzenia, w których biorą udział D</w:t>
      </w:r>
      <w:r w:rsidRPr="00AB1278">
        <w:rPr>
          <w:rFonts w:asciiTheme="majorHAnsi" w:hAnsiTheme="majorHAnsi" w:cs="Tahoma"/>
          <w:color w:val="000000" w:themeColor="text1"/>
        </w:rPr>
        <w:t>zieci.</w:t>
      </w:r>
    </w:p>
    <w:p w14:paraId="47EBDE0C" w14:textId="77777777" w:rsidR="00AB1278" w:rsidRDefault="007503A4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Ze względu na dobro dzieci,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e dbają o kształtowanie ich świadomości zdrowotnej i dbałości o własne zdrowie w codziennych sytuacjach w przedszkolu i w domu, współpracując w tym zakresie 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ami.</w:t>
      </w:r>
    </w:p>
    <w:p w14:paraId="4C5883B1" w14:textId="77777777" w:rsidR="00AB1278" w:rsidRDefault="00270B39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Rodzic</w:t>
      </w:r>
      <w:r w:rsidR="00AB1278">
        <w:rPr>
          <w:rFonts w:asciiTheme="majorHAnsi" w:hAnsiTheme="majorHAnsi" w:cs="Tahoma"/>
          <w:color w:val="000000" w:themeColor="text1"/>
        </w:rPr>
        <w:t>e mają prawo do:</w:t>
      </w:r>
    </w:p>
    <w:p w14:paraId="0C12104D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1) znajomości zamierzeń i działań </w:t>
      </w:r>
      <w:proofErr w:type="spellStart"/>
      <w:r w:rsidRPr="00AB1278">
        <w:rPr>
          <w:rFonts w:asciiTheme="majorHAnsi" w:hAnsiTheme="majorHAnsi" w:cs="Tahoma"/>
          <w:color w:val="000000" w:themeColor="text1"/>
        </w:rPr>
        <w:t>dydaktyczno</w:t>
      </w:r>
      <w:proofErr w:type="spellEnd"/>
      <w:r w:rsidRPr="00AB1278">
        <w:rPr>
          <w:rFonts w:asciiTheme="majorHAnsi" w:hAnsiTheme="majorHAnsi" w:cs="Tahoma"/>
          <w:color w:val="000000" w:themeColor="text1"/>
        </w:rPr>
        <w:t xml:space="preserve">–wychowawczych </w:t>
      </w:r>
      <w:r w:rsidR="00270B39" w:rsidRPr="00AB1278">
        <w:rPr>
          <w:rFonts w:asciiTheme="majorHAnsi" w:hAnsiTheme="majorHAnsi" w:cs="Tahoma"/>
          <w:color w:val="000000" w:themeColor="text1"/>
        </w:rPr>
        <w:t>Nauczyciel</w:t>
      </w:r>
      <w:r w:rsidRPr="00AB1278">
        <w:rPr>
          <w:rFonts w:asciiTheme="majorHAnsi" w:hAnsiTheme="majorHAnsi" w:cs="Tahoma"/>
          <w:color w:val="000000" w:themeColor="text1"/>
        </w:rPr>
        <w:t>a wynikających z planowania</w:t>
      </w:r>
      <w:r w:rsidR="00AB1278">
        <w:rPr>
          <w:rFonts w:asciiTheme="majorHAnsi" w:hAnsiTheme="majorHAnsi" w:cs="Tahoma"/>
          <w:color w:val="000000" w:themeColor="text1"/>
        </w:rPr>
        <w:t xml:space="preserve"> miesięcznego w danym oddziale;</w:t>
      </w:r>
    </w:p>
    <w:p w14:paraId="292E410B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2) uzyskiwania rzetelnej i</w:t>
      </w:r>
      <w:r w:rsidR="00487C25" w:rsidRPr="00AB1278">
        <w:rPr>
          <w:rFonts w:asciiTheme="majorHAnsi" w:hAnsiTheme="majorHAnsi" w:cs="Tahoma"/>
          <w:color w:val="000000" w:themeColor="text1"/>
        </w:rPr>
        <w:t xml:space="preserve"> fachowej informacji na temat Dz</w:t>
      </w:r>
      <w:r w:rsidRPr="00AB1278">
        <w:rPr>
          <w:rFonts w:asciiTheme="majorHAnsi" w:hAnsiTheme="majorHAnsi" w:cs="Tahoma"/>
          <w:color w:val="000000" w:themeColor="text1"/>
        </w:rPr>
        <w:t>iecka w zakresie postępów</w:t>
      </w:r>
      <w:r w:rsidR="00AB1278">
        <w:rPr>
          <w:rFonts w:asciiTheme="majorHAnsi" w:hAnsiTheme="majorHAnsi" w:cs="Tahoma"/>
          <w:color w:val="000000" w:themeColor="text1"/>
        </w:rPr>
        <w:t xml:space="preserve"> i niepowodzeń oraz zachowania;</w:t>
      </w:r>
    </w:p>
    <w:p w14:paraId="42DB4B9E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3) pomocy w rozpoznawaniu możliwości rozwojowych</w:t>
      </w:r>
      <w:r w:rsidR="00487C25" w:rsidRPr="00AB1278">
        <w:rPr>
          <w:rFonts w:asciiTheme="majorHAnsi" w:hAnsiTheme="majorHAnsi" w:cs="Tahoma"/>
          <w:color w:val="000000" w:themeColor="text1"/>
        </w:rPr>
        <w:t xml:space="preserve"> D</w:t>
      </w:r>
      <w:r w:rsidRPr="00AB1278">
        <w:rPr>
          <w:rFonts w:asciiTheme="majorHAnsi" w:hAnsiTheme="majorHAnsi" w:cs="Tahoma"/>
          <w:color w:val="000000" w:themeColor="text1"/>
        </w:rPr>
        <w:t>ziecka i podjęcia wczesnej i</w:t>
      </w:r>
      <w:r w:rsidR="00AB1278">
        <w:rPr>
          <w:rFonts w:asciiTheme="majorHAnsi" w:hAnsiTheme="majorHAnsi" w:cs="Tahoma"/>
          <w:color w:val="000000" w:themeColor="text1"/>
        </w:rPr>
        <w:t>nterwencji specjalistycznej;</w:t>
      </w:r>
    </w:p>
    <w:p w14:paraId="44A20D73" w14:textId="77777777" w:rsidR="00AB1278" w:rsidRDefault="007503A4" w:rsidP="003C24C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W ramach współpracy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e zobo</w:t>
      </w:r>
      <w:r w:rsidR="00270B39" w:rsidRPr="00AB1278">
        <w:rPr>
          <w:rFonts w:asciiTheme="majorHAnsi" w:hAnsiTheme="majorHAnsi" w:cs="Tahoma"/>
          <w:color w:val="000000" w:themeColor="text1"/>
        </w:rPr>
        <w:t>wiązani są do</w:t>
      </w:r>
      <w:r w:rsidR="00AB1278">
        <w:rPr>
          <w:rFonts w:asciiTheme="majorHAnsi" w:hAnsiTheme="majorHAnsi" w:cs="Tahoma"/>
          <w:color w:val="000000" w:themeColor="text1"/>
        </w:rPr>
        <w:t>:</w:t>
      </w:r>
    </w:p>
    <w:p w14:paraId="673AA157" w14:textId="77777777" w:rsidR="00AB1278" w:rsidRDefault="00270B39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1) informowania P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rzedszkola o </w:t>
      </w:r>
      <w:r w:rsidR="00487C25" w:rsidRPr="00AB1278">
        <w:rPr>
          <w:rFonts w:asciiTheme="majorHAnsi" w:hAnsiTheme="majorHAnsi" w:cs="Tahoma"/>
          <w:color w:val="000000" w:themeColor="text1"/>
        </w:rPr>
        <w:t>specjalnych potrzebach swojego D</w:t>
      </w:r>
      <w:r w:rsidR="00AB1278">
        <w:rPr>
          <w:rFonts w:asciiTheme="majorHAnsi" w:hAnsiTheme="majorHAnsi" w:cs="Tahoma"/>
          <w:color w:val="000000" w:themeColor="text1"/>
        </w:rPr>
        <w:t>ziecka,</w:t>
      </w:r>
    </w:p>
    <w:p w14:paraId="380A2746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2) informowania o przy</w:t>
      </w:r>
      <w:r w:rsidR="00487C25" w:rsidRPr="00AB1278">
        <w:rPr>
          <w:rFonts w:asciiTheme="majorHAnsi" w:hAnsiTheme="majorHAnsi" w:cs="Tahoma"/>
          <w:color w:val="000000" w:themeColor="text1"/>
        </w:rPr>
        <w:t>czynach nieobecności Dz</w:t>
      </w:r>
      <w:r w:rsidR="00270B39" w:rsidRPr="00AB1278">
        <w:rPr>
          <w:rFonts w:asciiTheme="majorHAnsi" w:hAnsiTheme="majorHAnsi" w:cs="Tahoma"/>
          <w:color w:val="000000" w:themeColor="text1"/>
        </w:rPr>
        <w:t>iecka w P</w:t>
      </w:r>
      <w:r w:rsidR="00AB1278">
        <w:rPr>
          <w:rFonts w:asciiTheme="majorHAnsi" w:hAnsiTheme="majorHAnsi" w:cs="Tahoma"/>
          <w:color w:val="000000" w:themeColor="text1"/>
        </w:rPr>
        <w:t>rzedszkolu,</w:t>
      </w:r>
    </w:p>
    <w:p w14:paraId="700118C2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3) niezwłocznego zawiadomienia o zatruciach pok</w:t>
      </w:r>
      <w:r w:rsidR="00487C25" w:rsidRPr="00AB1278">
        <w:rPr>
          <w:rFonts w:asciiTheme="majorHAnsi" w:hAnsiTheme="majorHAnsi" w:cs="Tahoma"/>
          <w:color w:val="000000" w:themeColor="text1"/>
        </w:rPr>
        <w:t>armowych i chorobach zakaźnych D</w:t>
      </w:r>
      <w:r w:rsidR="00AB1278">
        <w:rPr>
          <w:rFonts w:asciiTheme="majorHAnsi" w:hAnsiTheme="majorHAnsi" w:cs="Tahoma"/>
          <w:color w:val="000000" w:themeColor="text1"/>
        </w:rPr>
        <w:t>ziecka;</w:t>
      </w:r>
    </w:p>
    <w:p w14:paraId="29C98124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4) </w:t>
      </w:r>
      <w:r w:rsidR="00487C25" w:rsidRPr="00AB1278">
        <w:rPr>
          <w:rFonts w:asciiTheme="majorHAnsi" w:hAnsiTheme="majorHAnsi" w:cs="Tahoma"/>
          <w:color w:val="000000" w:themeColor="text1"/>
        </w:rPr>
        <w:t>przyprowadzania do przedszkola D</w:t>
      </w:r>
      <w:r w:rsidR="00AB1278">
        <w:rPr>
          <w:rFonts w:asciiTheme="majorHAnsi" w:hAnsiTheme="majorHAnsi" w:cs="Tahoma"/>
          <w:color w:val="000000" w:themeColor="text1"/>
        </w:rPr>
        <w:t>zieci zdrowych,</w:t>
      </w:r>
    </w:p>
    <w:p w14:paraId="369EF6C5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5) punktualneg</w:t>
      </w:r>
      <w:r w:rsidR="00487C25" w:rsidRPr="00AB1278">
        <w:rPr>
          <w:rFonts w:asciiTheme="majorHAnsi" w:hAnsiTheme="majorHAnsi" w:cs="Tahoma"/>
          <w:color w:val="000000" w:themeColor="text1"/>
        </w:rPr>
        <w:t>o przyprowadzania i odbierania D</w:t>
      </w:r>
      <w:r w:rsidRPr="00AB1278">
        <w:rPr>
          <w:rFonts w:asciiTheme="majorHAnsi" w:hAnsiTheme="majorHAnsi" w:cs="Tahoma"/>
          <w:color w:val="000000" w:themeColor="text1"/>
        </w:rPr>
        <w:t xml:space="preserve">ziecka z przedszkola przez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ów lub przez</w:t>
      </w:r>
      <w:r w:rsidR="00AB1278">
        <w:rPr>
          <w:rFonts w:asciiTheme="majorHAnsi" w:hAnsiTheme="majorHAnsi" w:cs="Tahoma"/>
          <w:color w:val="000000" w:themeColor="text1"/>
        </w:rPr>
        <w:t xml:space="preserve"> upoważnioną pełnoletnią osobę;</w:t>
      </w:r>
    </w:p>
    <w:p w14:paraId="3C718190" w14:textId="0B6DAE6C" w:rsidR="007503A4" w:rsidRP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lastRenderedPageBreak/>
        <w:t xml:space="preserve">6) respektowanie uchwał i zarządzeń organów przedszkola oraz przestrzegania niniejszego </w:t>
      </w:r>
      <w:r w:rsidR="0090612F" w:rsidRPr="00AB1278">
        <w:rPr>
          <w:rFonts w:asciiTheme="majorHAnsi" w:hAnsiTheme="majorHAnsi" w:cs="Tahoma"/>
          <w:color w:val="000000" w:themeColor="text1"/>
        </w:rPr>
        <w:t>Statut</w:t>
      </w:r>
      <w:r w:rsidRPr="00AB1278">
        <w:rPr>
          <w:rFonts w:asciiTheme="majorHAnsi" w:hAnsiTheme="majorHAnsi" w:cs="Tahoma"/>
          <w:color w:val="000000" w:themeColor="text1"/>
        </w:rPr>
        <w:t>u.</w:t>
      </w:r>
    </w:p>
    <w:p w14:paraId="34648614" w14:textId="77777777" w:rsidR="00AB1278" w:rsidRDefault="00AB1278" w:rsidP="00F16F55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6984399E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26</w:t>
      </w:r>
    </w:p>
    <w:p w14:paraId="276F04E1" w14:textId="77777777" w:rsidR="00AB1278" w:rsidRDefault="007503A4" w:rsidP="003C24C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Zadania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związane z planowaniem i prowadzeniem pracy wychow</w:t>
      </w:r>
      <w:r w:rsidR="00AB1278">
        <w:rPr>
          <w:rFonts w:asciiTheme="majorHAnsi" w:hAnsiTheme="majorHAnsi" w:cs="Tahoma"/>
          <w:color w:val="000000" w:themeColor="text1"/>
        </w:rPr>
        <w:t>awczo-dydaktycznej polegają na:</w:t>
      </w:r>
    </w:p>
    <w:p w14:paraId="392305DC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1) tworzeniu długofalowych, rocznych</w:t>
      </w:r>
      <w:r w:rsidR="00270B39">
        <w:rPr>
          <w:rFonts w:asciiTheme="majorHAnsi" w:hAnsiTheme="majorHAnsi" w:cs="Tahoma"/>
          <w:color w:val="000000" w:themeColor="text1"/>
        </w:rPr>
        <w:t xml:space="preserve"> i miesięcznych planów pracy z D</w:t>
      </w:r>
      <w:r w:rsidR="00AB1278">
        <w:rPr>
          <w:rFonts w:asciiTheme="majorHAnsi" w:hAnsiTheme="majorHAnsi" w:cs="Tahoma"/>
          <w:color w:val="000000" w:themeColor="text1"/>
        </w:rPr>
        <w:t>zieckiem, które są:</w:t>
      </w:r>
    </w:p>
    <w:p w14:paraId="300C5402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a</w:t>
      </w:r>
      <w:r w:rsidR="00AB1278">
        <w:rPr>
          <w:rFonts w:asciiTheme="majorHAnsi" w:hAnsiTheme="majorHAnsi" w:cs="Tahoma"/>
          <w:color w:val="000000" w:themeColor="text1"/>
        </w:rPr>
        <w:t>) zgodne z podstawą programową,</w:t>
      </w:r>
    </w:p>
    <w:p w14:paraId="0C9712C2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b)</w:t>
      </w:r>
      <w:r w:rsidR="00487C25">
        <w:rPr>
          <w:rFonts w:asciiTheme="majorHAnsi" w:hAnsiTheme="majorHAnsi" w:cs="Tahoma"/>
          <w:color w:val="000000" w:themeColor="text1"/>
        </w:rPr>
        <w:t xml:space="preserve"> dostosowane do grupy wiekowej D</w:t>
      </w:r>
      <w:r w:rsidR="00AB1278">
        <w:rPr>
          <w:rFonts w:asciiTheme="majorHAnsi" w:hAnsiTheme="majorHAnsi" w:cs="Tahoma"/>
          <w:color w:val="000000" w:themeColor="text1"/>
        </w:rPr>
        <w:t>zieci,</w:t>
      </w:r>
    </w:p>
    <w:p w14:paraId="3F550074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c) dostosowane do </w:t>
      </w:r>
      <w:r w:rsidR="00AB1278">
        <w:rPr>
          <w:rFonts w:asciiTheme="majorHAnsi" w:hAnsiTheme="majorHAnsi" w:cs="Tahoma"/>
          <w:color w:val="000000" w:themeColor="text1"/>
        </w:rPr>
        <w:t>celów działalności przedszkola;</w:t>
      </w:r>
    </w:p>
    <w:p w14:paraId="29044880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2) uwzględnianiu w planach indywidualnej p</w:t>
      </w:r>
      <w:r w:rsidR="00270B39">
        <w:rPr>
          <w:rFonts w:asciiTheme="majorHAnsi" w:hAnsiTheme="majorHAnsi" w:cs="Tahoma"/>
          <w:color w:val="000000" w:themeColor="text1"/>
        </w:rPr>
        <w:t>racy z D</w:t>
      </w:r>
      <w:r w:rsidRPr="00E73CA3">
        <w:rPr>
          <w:rFonts w:asciiTheme="majorHAnsi" w:hAnsiTheme="majorHAnsi" w:cs="Tahoma"/>
          <w:color w:val="000000" w:themeColor="text1"/>
        </w:rPr>
        <w:t>zieckiem, zaspakajania jego potrzeb oraz aktywności, pogłębiania j</w:t>
      </w:r>
      <w:r w:rsidR="00AB1278">
        <w:rPr>
          <w:rFonts w:asciiTheme="majorHAnsi" w:hAnsiTheme="majorHAnsi" w:cs="Tahoma"/>
          <w:color w:val="000000" w:themeColor="text1"/>
        </w:rPr>
        <w:t>ego zainteresowań i możliwości;</w:t>
      </w:r>
    </w:p>
    <w:p w14:paraId="10A3471B" w14:textId="245E27B9" w:rsidR="007503A4" w:rsidRPr="00E73CA3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prowadzeniu pracy wychowawczo–dydaktycznej poprzez zajęcia indywidualne, zespołowe i z całą grupą, różnorodne zabawy, stwarzanie odpowiednich warunków higieniczno-zdrowotnych, organizowaniu pobytu w ogrodzie przedszkolnym, spacerów i wycieczek.</w:t>
      </w:r>
    </w:p>
    <w:p w14:paraId="62EB8F14" w14:textId="490A4F63" w:rsidR="007503A4" w:rsidRPr="00E73CA3" w:rsidRDefault="00270B39" w:rsidP="003C24C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jest odpowiedzialny za jakość planowania i prowadzenia pracy wychowawczo- dydaktycznej przed </w:t>
      </w:r>
      <w:r w:rsidR="0090612F" w:rsidRPr="0090612F">
        <w:rPr>
          <w:rFonts w:asciiTheme="majorHAnsi" w:hAnsiTheme="majorHAnsi" w:cs="Tahoma"/>
          <w:color w:val="000000" w:themeColor="text1"/>
        </w:rPr>
        <w:t>D</w:t>
      </w:r>
      <w:r w:rsidR="007503A4" w:rsidRPr="0090612F">
        <w:rPr>
          <w:rFonts w:asciiTheme="majorHAnsi" w:hAnsiTheme="majorHAnsi" w:cs="Tahoma"/>
          <w:color w:val="000000" w:themeColor="text1"/>
        </w:rPr>
        <w:t>yrektorem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przedszkola</w:t>
      </w:r>
      <w:r w:rsidR="0090612F">
        <w:rPr>
          <w:rFonts w:asciiTheme="majorHAnsi" w:hAnsiTheme="majorHAnsi" w:cs="Tahoma"/>
          <w:color w:val="000000" w:themeColor="text1"/>
        </w:rPr>
        <w:t xml:space="preserve">/ Dyrektorem </w:t>
      </w:r>
      <w:r w:rsidR="00A26416">
        <w:rPr>
          <w:rFonts w:asciiTheme="majorHAnsi" w:hAnsiTheme="majorHAnsi" w:cs="Tahoma"/>
          <w:color w:val="000000" w:themeColor="text1"/>
        </w:rPr>
        <w:t xml:space="preserve">Przedszkola </w:t>
      </w:r>
      <w:r w:rsidR="0090612F">
        <w:rPr>
          <w:rFonts w:asciiTheme="majorHAnsi" w:hAnsiTheme="majorHAnsi" w:cs="Tahoma"/>
          <w:color w:val="000000" w:themeColor="text1"/>
        </w:rPr>
        <w:t>ds.</w:t>
      </w:r>
      <w:r w:rsidR="00A26416">
        <w:rPr>
          <w:rFonts w:asciiTheme="majorHAnsi" w:hAnsiTheme="majorHAnsi" w:cs="Tahoma"/>
          <w:color w:val="000000" w:themeColor="text1"/>
        </w:rPr>
        <w:t xml:space="preserve"> P</w:t>
      </w:r>
      <w:r w:rsidR="00AB1278">
        <w:rPr>
          <w:rFonts w:asciiTheme="majorHAnsi" w:hAnsiTheme="majorHAnsi" w:cs="Tahoma"/>
          <w:color w:val="000000" w:themeColor="text1"/>
        </w:rPr>
        <w:t>edagogicznych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, </w:t>
      </w:r>
      <w:r>
        <w:rPr>
          <w:rFonts w:asciiTheme="majorHAnsi" w:hAnsiTheme="majorHAnsi" w:cs="Tahoma"/>
          <w:color w:val="000000" w:themeColor="text1"/>
        </w:rPr>
        <w:t>Rodzicami i samymi D</w:t>
      </w:r>
      <w:r w:rsidR="007503A4" w:rsidRPr="00E73CA3">
        <w:rPr>
          <w:rFonts w:asciiTheme="majorHAnsi" w:hAnsiTheme="majorHAnsi" w:cs="Tahoma"/>
          <w:color w:val="000000" w:themeColor="text1"/>
        </w:rPr>
        <w:t>ziećmi.</w:t>
      </w:r>
    </w:p>
    <w:p w14:paraId="2B945864" w14:textId="77777777" w:rsidR="00AB1278" w:rsidRDefault="00AB1278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01DCDBEB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27</w:t>
      </w:r>
    </w:p>
    <w:p w14:paraId="4AEF0159" w14:textId="77777777" w:rsidR="00AB1278" w:rsidRDefault="007503A4" w:rsidP="00AB127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Zadania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związane z prowadzenie</w:t>
      </w:r>
      <w:r w:rsidR="00AB1278">
        <w:rPr>
          <w:rFonts w:asciiTheme="majorHAnsi" w:hAnsiTheme="majorHAnsi" w:cs="Tahoma"/>
          <w:color w:val="000000" w:themeColor="text1"/>
        </w:rPr>
        <w:t>m obserwacji pedagogicznych mają</w:t>
      </w:r>
      <w:r w:rsidRPr="00E73CA3">
        <w:rPr>
          <w:rFonts w:asciiTheme="majorHAnsi" w:hAnsiTheme="majorHAnsi" w:cs="Tahoma"/>
          <w:color w:val="000000" w:themeColor="text1"/>
        </w:rPr>
        <w:t xml:space="preserve"> na celu poznanie i zabe</w:t>
      </w:r>
      <w:r w:rsidR="00270B39">
        <w:rPr>
          <w:rFonts w:asciiTheme="majorHAnsi" w:hAnsiTheme="majorHAnsi" w:cs="Tahoma"/>
          <w:color w:val="000000" w:themeColor="text1"/>
        </w:rPr>
        <w:t>zpieczenie potrzeb rozwojowych D</w:t>
      </w:r>
      <w:r w:rsidRPr="00E73CA3">
        <w:rPr>
          <w:rFonts w:asciiTheme="majorHAnsi" w:hAnsiTheme="majorHAnsi" w:cs="Tahoma"/>
          <w:color w:val="000000" w:themeColor="text1"/>
        </w:rPr>
        <w:t>zieci poprzez:</w:t>
      </w:r>
    </w:p>
    <w:p w14:paraId="07798F03" w14:textId="77777777" w:rsidR="00AB1278" w:rsidRDefault="00270B39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1) obserwację zachowania D</w:t>
      </w:r>
      <w:r w:rsidR="007503A4" w:rsidRPr="00AB1278">
        <w:rPr>
          <w:rFonts w:asciiTheme="majorHAnsi" w:hAnsiTheme="majorHAnsi" w:cs="Tahoma"/>
          <w:color w:val="000000" w:themeColor="text1"/>
        </w:rPr>
        <w:t>ziecka w różnych sytuacjach, po to, aby je lepiej poznać i współdziałać w jego rozwoju,</w:t>
      </w:r>
      <w:r w:rsidR="00AB1278">
        <w:rPr>
          <w:rFonts w:asciiTheme="majorHAnsi" w:hAnsiTheme="majorHAnsi" w:cs="Tahoma"/>
          <w:color w:val="000000" w:themeColor="text1"/>
        </w:rPr>
        <w:t xml:space="preserve"> nie zaś po to, aby je oceniać;</w:t>
      </w:r>
    </w:p>
    <w:p w14:paraId="5A83F749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2</w:t>
      </w:r>
      <w:r w:rsidR="00270B39" w:rsidRPr="00AB1278">
        <w:rPr>
          <w:rFonts w:asciiTheme="majorHAnsi" w:hAnsiTheme="majorHAnsi" w:cs="Tahoma"/>
          <w:color w:val="000000" w:themeColor="text1"/>
        </w:rPr>
        <w:t>) zbieranie rzetelnej wiedzy o D</w:t>
      </w:r>
      <w:r w:rsidRPr="00AB1278">
        <w:rPr>
          <w:rFonts w:asciiTheme="majorHAnsi" w:hAnsiTheme="majorHAnsi" w:cs="Tahoma"/>
          <w:color w:val="000000" w:themeColor="text1"/>
        </w:rPr>
        <w:t>ziecku, gdyż tylko taka pozwala na dobranie trafnyc</w:t>
      </w:r>
      <w:r w:rsidR="00AB1278">
        <w:rPr>
          <w:rFonts w:asciiTheme="majorHAnsi" w:hAnsiTheme="majorHAnsi" w:cs="Tahoma"/>
          <w:color w:val="000000" w:themeColor="text1"/>
        </w:rPr>
        <w:t>h metod, form i sposobów pracy;</w:t>
      </w:r>
    </w:p>
    <w:p w14:paraId="2FAFDAD7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3) dyskretnie prowadzoną obserwację nie ingerującą w za</w:t>
      </w:r>
      <w:r w:rsidR="00AB1278">
        <w:rPr>
          <w:rFonts w:asciiTheme="majorHAnsi" w:hAnsiTheme="majorHAnsi" w:cs="Tahoma"/>
          <w:color w:val="000000" w:themeColor="text1"/>
        </w:rPr>
        <w:t>chowanie Dziecka;</w:t>
      </w:r>
    </w:p>
    <w:p w14:paraId="423F0156" w14:textId="77777777" w:rsidR="00AB1278" w:rsidRDefault="00270B39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4) obserwację D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ziecka w naturalnych warunkach i w miejscu, gdzie na co dzień przebywa oraz </w:t>
      </w:r>
      <w:r w:rsidR="00AB1278">
        <w:rPr>
          <w:rFonts w:asciiTheme="majorHAnsi" w:hAnsiTheme="majorHAnsi" w:cs="Tahoma"/>
          <w:color w:val="000000" w:themeColor="text1"/>
        </w:rPr>
        <w:t>dokumentowanie tych obserwacji;</w:t>
      </w:r>
    </w:p>
    <w:p w14:paraId="020F0402" w14:textId="0B7B8B81" w:rsidR="007503A4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5) prowadzenie ark</w:t>
      </w:r>
      <w:r w:rsidR="00270B39" w:rsidRPr="00AB1278">
        <w:rPr>
          <w:rFonts w:asciiTheme="majorHAnsi" w:hAnsiTheme="majorHAnsi" w:cs="Tahoma"/>
          <w:color w:val="000000" w:themeColor="text1"/>
        </w:rPr>
        <w:t>uszy obserwacji funkcjonowania D</w:t>
      </w:r>
      <w:r w:rsidRPr="00AB1278">
        <w:rPr>
          <w:rFonts w:asciiTheme="majorHAnsi" w:hAnsiTheme="majorHAnsi" w:cs="Tahoma"/>
          <w:color w:val="000000" w:themeColor="text1"/>
        </w:rPr>
        <w:t xml:space="preserve">ziecka w przedszkolu i jego rozwoju, przy czym dokumentowanie tych obserwacji jest obowiązkowe. </w:t>
      </w:r>
      <w:r w:rsidRPr="00AB1278">
        <w:rPr>
          <w:rFonts w:asciiTheme="majorHAnsi" w:hAnsiTheme="majorHAnsi" w:cs="Tahoma"/>
          <w:color w:val="000000" w:themeColor="text1"/>
        </w:rPr>
        <w:lastRenderedPageBreak/>
        <w:t xml:space="preserve">Dokumentacja pochodząca z obserwacji służy jedynie </w:t>
      </w:r>
      <w:r w:rsidR="00270B39" w:rsidRPr="00AB1278">
        <w:rPr>
          <w:rFonts w:asciiTheme="majorHAnsi" w:hAnsiTheme="majorHAnsi" w:cs="Tahoma"/>
          <w:color w:val="000000" w:themeColor="text1"/>
        </w:rPr>
        <w:t>Nauczycielowi do bezpośredniej pracy z D</w:t>
      </w:r>
      <w:r w:rsidRPr="00AB1278">
        <w:rPr>
          <w:rFonts w:asciiTheme="majorHAnsi" w:hAnsiTheme="majorHAnsi" w:cs="Tahoma"/>
          <w:color w:val="000000" w:themeColor="text1"/>
        </w:rPr>
        <w:t xml:space="preserve">zieckiem, może być też wykorzystana przez niego w trakcie rozmów z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ami (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e zapoznają się 2 razy w roku z wynikami obserwacji) oraz dzielenia się informacjami z Dyrektorem przedszkola</w:t>
      </w:r>
      <w:r w:rsidR="0090612F" w:rsidRPr="00AB1278">
        <w:rPr>
          <w:rFonts w:asciiTheme="majorHAnsi" w:hAnsiTheme="majorHAnsi" w:cs="Tahoma"/>
          <w:color w:val="000000" w:themeColor="text1"/>
        </w:rPr>
        <w:t xml:space="preserve">/ Dyrektorem </w:t>
      </w:r>
      <w:r w:rsidR="00A26416" w:rsidRPr="00AB1278">
        <w:rPr>
          <w:rFonts w:asciiTheme="majorHAnsi" w:hAnsiTheme="majorHAnsi" w:cs="Tahoma"/>
          <w:color w:val="000000" w:themeColor="text1"/>
        </w:rPr>
        <w:t xml:space="preserve">Przedszkola </w:t>
      </w:r>
      <w:r w:rsidR="0090612F" w:rsidRPr="00AB1278">
        <w:rPr>
          <w:rFonts w:asciiTheme="majorHAnsi" w:hAnsiTheme="majorHAnsi" w:cs="Tahoma"/>
          <w:color w:val="000000" w:themeColor="text1"/>
        </w:rPr>
        <w:t>ds.</w:t>
      </w:r>
      <w:r w:rsidR="00A26416" w:rsidRPr="00AB1278">
        <w:rPr>
          <w:rFonts w:asciiTheme="majorHAnsi" w:hAnsiTheme="majorHAnsi" w:cs="Tahoma"/>
          <w:color w:val="000000" w:themeColor="text1"/>
        </w:rPr>
        <w:t xml:space="preserve"> P</w:t>
      </w:r>
      <w:r w:rsidR="0090612F" w:rsidRPr="00AB1278">
        <w:rPr>
          <w:rFonts w:asciiTheme="majorHAnsi" w:hAnsiTheme="majorHAnsi" w:cs="Tahoma"/>
          <w:color w:val="000000" w:themeColor="text1"/>
        </w:rPr>
        <w:t>edagogicznych</w:t>
      </w:r>
      <w:r w:rsidR="00AB1278">
        <w:rPr>
          <w:rFonts w:asciiTheme="majorHAnsi" w:hAnsiTheme="majorHAnsi" w:cs="Tahoma"/>
          <w:color w:val="000000" w:themeColor="text1"/>
        </w:rPr>
        <w:t>.</w:t>
      </w:r>
    </w:p>
    <w:p w14:paraId="1DA38039" w14:textId="77777777" w:rsidR="00AB1278" w:rsidRPr="00AB1278" w:rsidRDefault="00AB1278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151981EB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28</w:t>
      </w:r>
    </w:p>
    <w:p w14:paraId="1DE05778" w14:textId="77777777" w:rsidR="00AB1278" w:rsidRDefault="007503A4" w:rsidP="00AB127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Zadania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i związane ze współpracą ze specjalistami świadczącymi pomoc psychologiczno-pedagogiczną, opiekę </w:t>
      </w:r>
      <w:r w:rsidR="00AB1278">
        <w:rPr>
          <w:rFonts w:asciiTheme="majorHAnsi" w:hAnsiTheme="majorHAnsi" w:cs="Tahoma"/>
          <w:color w:val="000000" w:themeColor="text1"/>
        </w:rPr>
        <w:t>zdrowotną i innymi polegają na:</w:t>
      </w:r>
    </w:p>
    <w:p w14:paraId="394D83AA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1) współpracy z psychologiem, logopedą – w ramach pomocy udzielanej przez Rejonową Poradnię</w:t>
      </w:r>
      <w:r w:rsidR="00AB1278">
        <w:rPr>
          <w:rFonts w:asciiTheme="majorHAnsi" w:hAnsiTheme="majorHAnsi" w:cs="Tahoma"/>
          <w:color w:val="000000" w:themeColor="text1"/>
        </w:rPr>
        <w:t xml:space="preserve"> </w:t>
      </w:r>
      <w:proofErr w:type="spellStart"/>
      <w:r w:rsidR="00AB1278">
        <w:rPr>
          <w:rFonts w:asciiTheme="majorHAnsi" w:hAnsiTheme="majorHAnsi" w:cs="Tahoma"/>
          <w:color w:val="000000" w:themeColor="text1"/>
        </w:rPr>
        <w:t>Psychologiczno</w:t>
      </w:r>
      <w:proofErr w:type="spellEnd"/>
      <w:r w:rsidR="00AB1278">
        <w:rPr>
          <w:rFonts w:asciiTheme="majorHAnsi" w:hAnsiTheme="majorHAnsi" w:cs="Tahoma"/>
          <w:color w:val="000000" w:themeColor="text1"/>
        </w:rPr>
        <w:t xml:space="preserve"> – Pedagogiczną;</w:t>
      </w:r>
    </w:p>
    <w:p w14:paraId="457BFA98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2) wspomaganiu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ów poprzez wskazanie możliwości ko</w:t>
      </w:r>
      <w:r w:rsidR="00AB1278">
        <w:rPr>
          <w:rFonts w:asciiTheme="majorHAnsi" w:hAnsiTheme="majorHAnsi" w:cs="Tahoma"/>
          <w:color w:val="000000" w:themeColor="text1"/>
        </w:rPr>
        <w:t>rzystania z usług specjalistów;</w:t>
      </w:r>
    </w:p>
    <w:p w14:paraId="1D0E7ED2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3) organizowaniu dla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ów spotkań ze specjalistami w formie porad, konsul</w:t>
      </w:r>
      <w:r w:rsidR="00AB1278">
        <w:rPr>
          <w:rFonts w:asciiTheme="majorHAnsi" w:hAnsiTheme="majorHAnsi" w:cs="Tahoma"/>
          <w:color w:val="000000" w:themeColor="text1"/>
        </w:rPr>
        <w:t>tacji, warsztatów tematycznych;</w:t>
      </w:r>
    </w:p>
    <w:p w14:paraId="0E99C8E7" w14:textId="50241009" w:rsidR="007503A4" w:rsidRPr="00E73CA3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4) współpracy przy organizowaniu zajęć m.in. logopedycznych, korekcyjnych i innych wy</w:t>
      </w:r>
      <w:r w:rsidR="00270B39">
        <w:rPr>
          <w:rFonts w:asciiTheme="majorHAnsi" w:hAnsiTheme="majorHAnsi" w:cs="Tahoma"/>
          <w:color w:val="000000" w:themeColor="text1"/>
        </w:rPr>
        <w:t>nikających z doraźnych potrzeb D</w:t>
      </w:r>
      <w:r w:rsidRPr="00E73CA3">
        <w:rPr>
          <w:rFonts w:asciiTheme="majorHAnsi" w:hAnsiTheme="majorHAnsi" w:cs="Tahoma"/>
          <w:color w:val="000000" w:themeColor="text1"/>
        </w:rPr>
        <w:t>ziecka.</w:t>
      </w:r>
    </w:p>
    <w:p w14:paraId="3CBCF6B2" w14:textId="77777777" w:rsidR="00F47C5E" w:rsidRDefault="00F47C5E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3850EE05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29</w:t>
      </w:r>
    </w:p>
    <w:p w14:paraId="48244FEA" w14:textId="77777777" w:rsidR="00AB1278" w:rsidRDefault="007503A4" w:rsidP="003C24C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Współdziałanie z </w:t>
      </w:r>
      <w:r w:rsidR="00270B39">
        <w:rPr>
          <w:rFonts w:asciiTheme="majorHAnsi" w:hAnsiTheme="majorHAnsi" w:cs="Tahoma"/>
          <w:color w:val="000000" w:themeColor="text1"/>
        </w:rPr>
        <w:t>Rodzicami D</w:t>
      </w:r>
      <w:r w:rsidR="00AB1278">
        <w:rPr>
          <w:rFonts w:asciiTheme="majorHAnsi" w:hAnsiTheme="majorHAnsi" w:cs="Tahoma"/>
          <w:color w:val="000000" w:themeColor="text1"/>
        </w:rPr>
        <w:t>zieci odbywa się poprzez:</w:t>
      </w:r>
    </w:p>
    <w:p w14:paraId="1296C50D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1) zebrania ogólne i grupowe 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AB1278">
        <w:rPr>
          <w:rFonts w:asciiTheme="majorHAnsi" w:hAnsiTheme="majorHAnsi" w:cs="Tahoma"/>
          <w:color w:val="000000" w:themeColor="text1"/>
        </w:rPr>
        <w:t>ami;</w:t>
      </w:r>
    </w:p>
    <w:p w14:paraId="7FB43AB6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2) konsultacje i rozmowy indywidualne z </w:t>
      </w:r>
      <w:r w:rsidRPr="0090612F">
        <w:rPr>
          <w:rFonts w:asciiTheme="majorHAnsi" w:hAnsiTheme="majorHAnsi" w:cs="Tahoma"/>
          <w:color w:val="000000" w:themeColor="text1"/>
        </w:rPr>
        <w:t>Dyrektorem</w:t>
      </w:r>
      <w:r w:rsidRPr="00E73CA3">
        <w:rPr>
          <w:rFonts w:asciiTheme="majorHAnsi" w:hAnsiTheme="majorHAnsi" w:cs="Tahoma"/>
          <w:color w:val="000000" w:themeColor="text1"/>
        </w:rPr>
        <w:t>,</w:t>
      </w:r>
      <w:r w:rsidR="0090612F">
        <w:rPr>
          <w:rFonts w:asciiTheme="majorHAnsi" w:hAnsiTheme="majorHAnsi" w:cs="Tahoma"/>
          <w:color w:val="000000" w:themeColor="text1"/>
        </w:rPr>
        <w:t xml:space="preserve"> Dyrektorem ds. pedagogicznych,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B1278">
        <w:rPr>
          <w:rFonts w:asciiTheme="majorHAnsi" w:hAnsiTheme="majorHAnsi" w:cs="Tahoma"/>
          <w:color w:val="000000" w:themeColor="text1"/>
        </w:rPr>
        <w:t>ami, logopedą, psychologiem;</w:t>
      </w:r>
    </w:p>
    <w:p w14:paraId="337AAC65" w14:textId="77777777" w:rsidR="00AB1278" w:rsidRDefault="007503A4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3) </w:t>
      </w:r>
      <w:r w:rsidR="00783783">
        <w:rPr>
          <w:rFonts w:asciiTheme="majorHAnsi" w:hAnsiTheme="majorHAnsi" w:cs="Tahoma"/>
          <w:color w:val="000000" w:themeColor="text1"/>
        </w:rPr>
        <w:t xml:space="preserve">zajęcia otwarte dla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AB1278">
        <w:rPr>
          <w:rFonts w:asciiTheme="majorHAnsi" w:hAnsiTheme="majorHAnsi" w:cs="Tahoma"/>
          <w:color w:val="000000" w:themeColor="text1"/>
        </w:rPr>
        <w:t>ów;</w:t>
      </w:r>
    </w:p>
    <w:p w14:paraId="76C0FC48" w14:textId="77777777" w:rsidR="00AB1278" w:rsidRDefault="00783783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</w:t>
      </w:r>
      <w:r w:rsidR="007503A4" w:rsidRPr="00E73CA3">
        <w:rPr>
          <w:rFonts w:asciiTheme="majorHAnsi" w:hAnsiTheme="majorHAnsi" w:cs="Tahoma"/>
          <w:color w:val="000000" w:themeColor="text1"/>
        </w:rPr>
        <w:t>) udział w uroczystościach i imprezach przedszkolny</w:t>
      </w:r>
      <w:r w:rsidR="00AB1278">
        <w:rPr>
          <w:rFonts w:asciiTheme="majorHAnsi" w:hAnsiTheme="majorHAnsi" w:cs="Tahoma"/>
          <w:color w:val="000000" w:themeColor="text1"/>
        </w:rPr>
        <w:t>ch;</w:t>
      </w:r>
    </w:p>
    <w:p w14:paraId="406B98AC" w14:textId="77777777" w:rsidR="00AB1278" w:rsidRDefault="00783783" w:rsidP="00AB1278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5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współpracę z Radą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ów.</w:t>
      </w:r>
    </w:p>
    <w:p w14:paraId="7EF69A87" w14:textId="77777777" w:rsidR="00AB1278" w:rsidRDefault="007503A4" w:rsidP="003C24C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Spotkania ze wszystkimi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>ami organizowane są w miarę potrzeb bież</w:t>
      </w:r>
      <w:r w:rsidR="00783783">
        <w:rPr>
          <w:rFonts w:asciiTheme="majorHAnsi" w:hAnsiTheme="majorHAnsi" w:cs="Tahoma"/>
          <w:color w:val="000000" w:themeColor="text1"/>
        </w:rPr>
        <w:t>ących, lecz nie rzadziej niż jeden raz</w:t>
      </w:r>
      <w:r w:rsidRPr="00E73CA3">
        <w:rPr>
          <w:rFonts w:asciiTheme="majorHAnsi" w:hAnsiTheme="majorHAnsi" w:cs="Tahoma"/>
          <w:color w:val="000000" w:themeColor="text1"/>
        </w:rPr>
        <w:t xml:space="preserve"> w roku szkolnym.</w:t>
      </w:r>
    </w:p>
    <w:p w14:paraId="6A924FA7" w14:textId="77777777" w:rsidR="00AB1278" w:rsidRDefault="007503A4" w:rsidP="003C24C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Spotkania indywidualne z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 xml:space="preserve">ami organizowane są w miarę potrzeb, w określonym przez </w:t>
      </w:r>
      <w:r w:rsidR="00270B39" w:rsidRPr="00AB1278">
        <w:rPr>
          <w:rFonts w:asciiTheme="majorHAnsi" w:hAnsiTheme="majorHAnsi" w:cs="Tahoma"/>
          <w:color w:val="000000" w:themeColor="text1"/>
        </w:rPr>
        <w:t>Nauczyciel</w:t>
      </w:r>
      <w:r w:rsidRPr="00AB1278">
        <w:rPr>
          <w:rFonts w:asciiTheme="majorHAnsi" w:hAnsiTheme="majorHAnsi" w:cs="Tahoma"/>
          <w:color w:val="000000" w:themeColor="text1"/>
        </w:rPr>
        <w:t>a dniu i go</w:t>
      </w:r>
      <w:r w:rsidR="00270B39" w:rsidRPr="00AB1278">
        <w:rPr>
          <w:rFonts w:asciiTheme="majorHAnsi" w:hAnsiTheme="majorHAnsi" w:cs="Tahoma"/>
          <w:color w:val="000000" w:themeColor="text1"/>
        </w:rPr>
        <w:t>dzinie, po zakończeniu pracy z D</w:t>
      </w:r>
      <w:r w:rsidRPr="00AB1278">
        <w:rPr>
          <w:rFonts w:asciiTheme="majorHAnsi" w:hAnsiTheme="majorHAnsi" w:cs="Tahoma"/>
          <w:color w:val="000000" w:themeColor="text1"/>
        </w:rPr>
        <w:t>ziećmi;</w:t>
      </w:r>
    </w:p>
    <w:p w14:paraId="58B99AF3" w14:textId="0A069875" w:rsidR="007503A4" w:rsidRPr="00AB1278" w:rsidRDefault="007503A4" w:rsidP="003C24C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Stosowne informacje dla </w:t>
      </w:r>
      <w:r w:rsidR="00270B39" w:rsidRPr="00AB1278">
        <w:rPr>
          <w:rFonts w:asciiTheme="majorHAnsi" w:hAnsiTheme="majorHAnsi" w:cs="Tahoma"/>
          <w:color w:val="000000" w:themeColor="text1"/>
        </w:rPr>
        <w:t>Rodzic</w:t>
      </w:r>
      <w:r w:rsidRPr="00AB1278">
        <w:rPr>
          <w:rFonts w:asciiTheme="majorHAnsi" w:hAnsiTheme="majorHAnsi" w:cs="Tahoma"/>
          <w:color w:val="000000" w:themeColor="text1"/>
        </w:rPr>
        <w:t>ów o terminach spotkań, o których mowa w ust. 2 i 3 są wywieszane na tablicy ogłoszeń.</w:t>
      </w:r>
    </w:p>
    <w:p w14:paraId="160AA4BB" w14:textId="77777777" w:rsidR="00AB1278" w:rsidRPr="00E73CA3" w:rsidRDefault="00AB1278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</w:p>
    <w:p w14:paraId="637A4D6B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lastRenderedPageBreak/>
        <w:t>ROZDZIAŁ 8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PRAWA I OBOWIĄZKI DZIECKA W PRZEDSZKOLU</w:t>
      </w:r>
    </w:p>
    <w:p w14:paraId="65F8E659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30</w:t>
      </w:r>
    </w:p>
    <w:p w14:paraId="2BECA3F9" w14:textId="77777777" w:rsidR="00AB1278" w:rsidRDefault="007503A4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Wychowanie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obe</w:t>
      </w:r>
      <w:r w:rsidR="00270B39">
        <w:rPr>
          <w:rFonts w:asciiTheme="majorHAnsi" w:hAnsiTheme="majorHAnsi" w:cs="Tahoma"/>
          <w:color w:val="000000" w:themeColor="text1"/>
        </w:rPr>
        <w:t>jmuje D</w:t>
      </w:r>
      <w:r w:rsidRPr="00E73CA3">
        <w:rPr>
          <w:rFonts w:asciiTheme="majorHAnsi" w:hAnsiTheme="majorHAnsi" w:cs="Tahoma"/>
          <w:color w:val="000000" w:themeColor="text1"/>
        </w:rPr>
        <w:t xml:space="preserve">zieci od początku roku szkolnego w roku kalendarzowym, w którym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Pr="00E73CA3">
        <w:rPr>
          <w:rFonts w:asciiTheme="majorHAnsi" w:hAnsiTheme="majorHAnsi" w:cs="Tahoma"/>
          <w:color w:val="000000" w:themeColor="text1"/>
        </w:rPr>
        <w:t xml:space="preserve"> kończy 3 lata, do końca roku szkolnego w roku kalendar</w:t>
      </w:r>
      <w:r w:rsidR="007D0492">
        <w:rPr>
          <w:rFonts w:asciiTheme="majorHAnsi" w:hAnsiTheme="majorHAnsi" w:cs="Tahoma"/>
          <w:color w:val="000000" w:themeColor="text1"/>
        </w:rPr>
        <w:t xml:space="preserve">zowym, w którym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7D0492">
        <w:rPr>
          <w:rFonts w:asciiTheme="majorHAnsi" w:hAnsiTheme="majorHAnsi" w:cs="Tahoma"/>
          <w:color w:val="000000" w:themeColor="text1"/>
        </w:rPr>
        <w:t xml:space="preserve"> kończy 7</w:t>
      </w:r>
      <w:r w:rsidRPr="00E73CA3">
        <w:rPr>
          <w:rFonts w:asciiTheme="majorHAnsi" w:hAnsiTheme="majorHAnsi" w:cs="Tahoma"/>
          <w:color w:val="000000" w:themeColor="text1"/>
        </w:rPr>
        <w:t xml:space="preserve"> lat z zastrzeżeniem ust. 2 i 3.</w:t>
      </w:r>
    </w:p>
    <w:p w14:paraId="60165200" w14:textId="77777777" w:rsidR="00AB1278" w:rsidRDefault="00270B39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W przypadku D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zieci posiadających orzeczenie o potrzebie kształcenia specjalnego wychowaniem przedszkolnym może być objęte </w:t>
      </w:r>
      <w:r w:rsidRPr="00AB1278">
        <w:rPr>
          <w:rFonts w:asciiTheme="majorHAnsi" w:hAnsiTheme="majorHAnsi" w:cs="Tahoma"/>
          <w:color w:val="000000" w:themeColor="text1"/>
        </w:rPr>
        <w:t>Dziecko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 w wieku powyżej 6 lat, nie dłużej jednak niż do końca roku szkolnego w roku kalendarzowym, w k</w:t>
      </w:r>
      <w:r w:rsidR="007D0492" w:rsidRPr="00AB1278">
        <w:rPr>
          <w:rFonts w:asciiTheme="majorHAnsi" w:hAnsiTheme="majorHAnsi" w:cs="Tahoma"/>
          <w:color w:val="000000" w:themeColor="text1"/>
        </w:rPr>
        <w:t xml:space="preserve">tórym </w:t>
      </w:r>
      <w:r w:rsidRPr="00AB1278">
        <w:rPr>
          <w:rFonts w:asciiTheme="majorHAnsi" w:hAnsiTheme="majorHAnsi" w:cs="Tahoma"/>
          <w:color w:val="000000" w:themeColor="text1"/>
        </w:rPr>
        <w:t>Dziecko</w:t>
      </w:r>
      <w:r w:rsidR="007D0492" w:rsidRPr="00AB1278">
        <w:rPr>
          <w:rFonts w:asciiTheme="majorHAnsi" w:hAnsiTheme="majorHAnsi" w:cs="Tahoma"/>
          <w:color w:val="000000" w:themeColor="text1"/>
        </w:rPr>
        <w:t xml:space="preserve"> kończy 9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 lat.</w:t>
      </w:r>
    </w:p>
    <w:p w14:paraId="330B88D7" w14:textId="77777777" w:rsidR="00AB1278" w:rsidRDefault="00270B39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Obowiązek szkolny D</w:t>
      </w:r>
      <w:r w:rsidR="007503A4" w:rsidRPr="00AB1278">
        <w:rPr>
          <w:rFonts w:asciiTheme="majorHAnsi" w:hAnsiTheme="majorHAnsi" w:cs="Tahoma"/>
          <w:color w:val="000000" w:themeColor="text1"/>
        </w:rPr>
        <w:t>zieci o których mowa w ust.2 może być odroczony do końca roku szkolnego w roku kalendar</w:t>
      </w:r>
      <w:r w:rsidR="007D0492" w:rsidRPr="00AB1278">
        <w:rPr>
          <w:rFonts w:asciiTheme="majorHAnsi" w:hAnsiTheme="majorHAnsi" w:cs="Tahoma"/>
          <w:color w:val="000000" w:themeColor="text1"/>
        </w:rPr>
        <w:t xml:space="preserve">zowym, w którym </w:t>
      </w:r>
      <w:r w:rsidRPr="00AB1278">
        <w:rPr>
          <w:rFonts w:asciiTheme="majorHAnsi" w:hAnsiTheme="majorHAnsi" w:cs="Tahoma"/>
          <w:color w:val="000000" w:themeColor="text1"/>
        </w:rPr>
        <w:t>Dziecko</w:t>
      </w:r>
      <w:r w:rsidR="007D0492" w:rsidRPr="00AB1278">
        <w:rPr>
          <w:rFonts w:asciiTheme="majorHAnsi" w:hAnsiTheme="majorHAnsi" w:cs="Tahoma"/>
          <w:color w:val="000000" w:themeColor="text1"/>
        </w:rPr>
        <w:t xml:space="preserve"> kończy 9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 lat.</w:t>
      </w:r>
    </w:p>
    <w:p w14:paraId="0F413AA0" w14:textId="77777777" w:rsidR="00AB1278" w:rsidRDefault="007503A4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 xml:space="preserve">W szczególnie uzasadnionych przypadkach wychowaniem przedszkolnym może także zostać objęte </w:t>
      </w:r>
      <w:r w:rsidR="00270B39" w:rsidRPr="00AB1278">
        <w:rPr>
          <w:rFonts w:asciiTheme="majorHAnsi" w:hAnsiTheme="majorHAnsi" w:cs="Tahoma"/>
          <w:color w:val="000000" w:themeColor="text1"/>
        </w:rPr>
        <w:t>Dziecko</w:t>
      </w:r>
      <w:r w:rsidRPr="00AB1278">
        <w:rPr>
          <w:rFonts w:asciiTheme="majorHAnsi" w:hAnsiTheme="majorHAnsi" w:cs="Tahoma"/>
          <w:color w:val="000000" w:themeColor="text1"/>
        </w:rPr>
        <w:t>, które ukończyło 2,5 roku.</w:t>
      </w:r>
    </w:p>
    <w:p w14:paraId="7C789526" w14:textId="77777777" w:rsidR="00AB1278" w:rsidRDefault="00270B39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Dziecko</w:t>
      </w:r>
      <w:r w:rsidR="00783783" w:rsidRPr="00AB1278">
        <w:rPr>
          <w:rFonts w:asciiTheme="majorHAnsi" w:hAnsiTheme="majorHAnsi" w:cs="Tahoma"/>
          <w:color w:val="000000" w:themeColor="text1"/>
        </w:rPr>
        <w:t xml:space="preserve"> w wieku 6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 lat jest obowiązane odbyć roczn</w:t>
      </w:r>
      <w:r w:rsidR="00487C25" w:rsidRPr="00AB1278">
        <w:rPr>
          <w:rFonts w:asciiTheme="majorHAnsi" w:hAnsiTheme="majorHAnsi" w:cs="Tahoma"/>
          <w:color w:val="000000" w:themeColor="text1"/>
        </w:rPr>
        <w:t>e przygotowanie przedszkolne w P</w:t>
      </w:r>
      <w:r w:rsidR="007503A4" w:rsidRPr="00AB1278">
        <w:rPr>
          <w:rFonts w:asciiTheme="majorHAnsi" w:hAnsiTheme="majorHAnsi" w:cs="Tahoma"/>
          <w:color w:val="000000" w:themeColor="text1"/>
        </w:rPr>
        <w:t>rzedszkolu.</w:t>
      </w:r>
    </w:p>
    <w:p w14:paraId="2AD267BD" w14:textId="77777777" w:rsidR="00AB1278" w:rsidRDefault="007503A4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Obowiązek, o którym mowa w ust. 5 rozpoczyna się z początkiem roku szkolnego w roku kalendar</w:t>
      </w:r>
      <w:r w:rsidR="00783783" w:rsidRPr="00AB1278">
        <w:rPr>
          <w:rFonts w:asciiTheme="majorHAnsi" w:hAnsiTheme="majorHAnsi" w:cs="Tahoma"/>
          <w:color w:val="000000" w:themeColor="text1"/>
        </w:rPr>
        <w:t xml:space="preserve">zowym, w którym </w:t>
      </w:r>
      <w:r w:rsidR="00270B39" w:rsidRPr="00AB1278">
        <w:rPr>
          <w:rFonts w:asciiTheme="majorHAnsi" w:hAnsiTheme="majorHAnsi" w:cs="Tahoma"/>
          <w:color w:val="000000" w:themeColor="text1"/>
        </w:rPr>
        <w:t>Dziecko</w:t>
      </w:r>
      <w:r w:rsidR="00D40935" w:rsidRPr="00AB1278">
        <w:rPr>
          <w:rFonts w:asciiTheme="majorHAnsi" w:hAnsiTheme="majorHAnsi" w:cs="Tahoma"/>
          <w:color w:val="000000" w:themeColor="text1"/>
        </w:rPr>
        <w:t xml:space="preserve"> kończy 6</w:t>
      </w:r>
      <w:r w:rsidRPr="00AB1278">
        <w:rPr>
          <w:rFonts w:asciiTheme="majorHAnsi" w:hAnsiTheme="majorHAnsi" w:cs="Tahoma"/>
          <w:color w:val="000000" w:themeColor="text1"/>
        </w:rPr>
        <w:t xml:space="preserve"> lat.</w:t>
      </w:r>
    </w:p>
    <w:p w14:paraId="26D9486B" w14:textId="64E282D1" w:rsidR="007503A4" w:rsidRPr="00AB1278" w:rsidRDefault="00270B39" w:rsidP="003C24C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AB1278">
        <w:rPr>
          <w:rFonts w:asciiTheme="majorHAnsi" w:hAnsiTheme="majorHAnsi" w:cs="Tahoma"/>
          <w:color w:val="000000" w:themeColor="text1"/>
        </w:rPr>
        <w:t>W przypadku D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ziecka, o którym mowa w ust. 2, obowiązek ten rozpoczyna się z początkiem roku szkolnego poprzedzającego rok szkolny, w którym </w:t>
      </w:r>
      <w:r w:rsidRPr="00AB1278">
        <w:rPr>
          <w:rFonts w:asciiTheme="majorHAnsi" w:hAnsiTheme="majorHAnsi" w:cs="Tahoma"/>
          <w:color w:val="000000" w:themeColor="text1"/>
        </w:rPr>
        <w:t>Dziecko</w:t>
      </w:r>
      <w:r w:rsidR="007503A4" w:rsidRPr="00AB1278">
        <w:rPr>
          <w:rFonts w:asciiTheme="majorHAnsi" w:hAnsiTheme="majorHAnsi" w:cs="Tahoma"/>
          <w:color w:val="000000" w:themeColor="text1"/>
        </w:rPr>
        <w:t xml:space="preserve"> rozpocznie spełnianie obowiązku szkolnego.</w:t>
      </w:r>
    </w:p>
    <w:p w14:paraId="78BBF92C" w14:textId="77777777" w:rsidR="00E85A29" w:rsidRPr="00E73CA3" w:rsidRDefault="00E85A29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</w:p>
    <w:p w14:paraId="5E53180D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31</w:t>
      </w:r>
    </w:p>
    <w:p w14:paraId="4A5FC716" w14:textId="77777777" w:rsidR="00265E59" w:rsidRDefault="00270B39" w:rsidP="003C24C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w przedszkolu ma wszystkie prawa wynikające z obowiązujących przepisów, w tym z Konwencji o Prawach Dziecka przyjętej przez Zgromadzenie Ogólne Narodów Zjednoczonych dnia 20 listopada 1989 r., a w szczególności do: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 właściwie zorganizowanego procesu opiekuńczo – wychowawczo – dydaktycznego zgodnie z zasadami bezpieczeń</w:t>
      </w:r>
      <w:r w:rsidR="00265E59">
        <w:rPr>
          <w:rFonts w:asciiTheme="majorHAnsi" w:hAnsiTheme="majorHAnsi" w:cs="Tahoma"/>
          <w:color w:val="000000" w:themeColor="text1"/>
        </w:rPr>
        <w:t>stwa i higieny pracy umysłowej;</w:t>
      </w:r>
    </w:p>
    <w:p w14:paraId="386C2722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2) szacunku dla wszystkich jego potrzeb, życzliw</w:t>
      </w:r>
      <w:r w:rsidR="00265E59">
        <w:rPr>
          <w:rFonts w:asciiTheme="majorHAnsi" w:hAnsiTheme="majorHAnsi" w:cs="Tahoma"/>
          <w:color w:val="000000" w:themeColor="text1"/>
        </w:rPr>
        <w:t>ego i podmiotowego traktowania;</w:t>
      </w:r>
    </w:p>
    <w:p w14:paraId="4F8EC62F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ochrony przed wszelkimi formami wyrażania przem</w:t>
      </w:r>
      <w:r w:rsidR="00265E59">
        <w:rPr>
          <w:rFonts w:asciiTheme="majorHAnsi" w:hAnsiTheme="majorHAnsi" w:cs="Tahoma"/>
          <w:color w:val="000000" w:themeColor="text1"/>
        </w:rPr>
        <w:t>ocy fizycznej bądź psychicznej;</w:t>
      </w:r>
    </w:p>
    <w:p w14:paraId="0174EA4F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4) poszanowania </w:t>
      </w:r>
      <w:r w:rsidR="00265E59">
        <w:rPr>
          <w:rFonts w:asciiTheme="majorHAnsi" w:hAnsiTheme="majorHAnsi" w:cs="Tahoma"/>
          <w:color w:val="000000" w:themeColor="text1"/>
        </w:rPr>
        <w:t>jego godności i nietykalności;</w:t>
      </w:r>
    </w:p>
    <w:p w14:paraId="78C6C97D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>5) życzliwego i podmiotowego traktowania w proce</w:t>
      </w:r>
      <w:r w:rsidR="00265E59">
        <w:rPr>
          <w:rFonts w:asciiTheme="majorHAnsi" w:hAnsiTheme="majorHAnsi" w:cs="Tahoma"/>
          <w:color w:val="000000" w:themeColor="text1"/>
        </w:rPr>
        <w:t>sie wychowawczo – dydaktycznym;</w:t>
      </w:r>
    </w:p>
    <w:p w14:paraId="7C807EC2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6) rozwijania aktywności poznawczej otaczającej rzeczywistości </w:t>
      </w:r>
      <w:proofErr w:type="spellStart"/>
      <w:r w:rsidRPr="00E73CA3">
        <w:rPr>
          <w:rFonts w:asciiTheme="majorHAnsi" w:hAnsiTheme="majorHAnsi" w:cs="Tahoma"/>
          <w:color w:val="000000" w:themeColor="text1"/>
        </w:rPr>
        <w:t>społeczno</w:t>
      </w:r>
      <w:proofErr w:type="spellEnd"/>
      <w:r w:rsidR="00265E59">
        <w:rPr>
          <w:rFonts w:asciiTheme="majorHAnsi" w:hAnsiTheme="majorHAnsi" w:cs="Tahoma"/>
          <w:color w:val="000000" w:themeColor="text1"/>
        </w:rPr>
        <w:t xml:space="preserve"> – kulturalnej i przyrodniczej;</w:t>
      </w:r>
    </w:p>
    <w:p w14:paraId="174E6221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7) warunków sprzyjających jego rozwojowi;</w:t>
      </w:r>
    </w:p>
    <w:p w14:paraId="7384493C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8) zabawy, wypoczynku, czasu wolnego i odpowiedniego p</w:t>
      </w:r>
      <w:r w:rsidR="00265E59">
        <w:rPr>
          <w:rFonts w:asciiTheme="majorHAnsi" w:hAnsiTheme="majorHAnsi" w:cs="Tahoma"/>
          <w:color w:val="000000" w:themeColor="text1"/>
        </w:rPr>
        <w:t>rzygotowania do nauki w szkole;</w:t>
      </w:r>
    </w:p>
    <w:p w14:paraId="3B4B88E6" w14:textId="77777777" w:rsidR="00265E59" w:rsidRDefault="00265E59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9) opieki i ochrony;</w:t>
      </w:r>
    </w:p>
    <w:p w14:paraId="6DE45AD4" w14:textId="77777777" w:rsidR="00265E59" w:rsidRDefault="007503A4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10) partn</w:t>
      </w:r>
      <w:r w:rsidR="00265E59">
        <w:rPr>
          <w:rFonts w:asciiTheme="majorHAnsi" w:hAnsiTheme="majorHAnsi" w:cs="Tahoma"/>
          <w:color w:val="000000" w:themeColor="text1"/>
        </w:rPr>
        <w:t>erskiej rozmowy na każdy temat;</w:t>
      </w:r>
    </w:p>
    <w:p w14:paraId="51F97286" w14:textId="77777777" w:rsidR="00265E59" w:rsidRDefault="00265E59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akceptacji jego osoby;</w:t>
      </w:r>
    </w:p>
    <w:p w14:paraId="0A572F4F" w14:textId="77777777" w:rsidR="00265E59" w:rsidRDefault="00265E59" w:rsidP="00265E5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12) znajomości swoich praw.</w:t>
      </w:r>
    </w:p>
    <w:p w14:paraId="619F2A6A" w14:textId="1C95103A" w:rsidR="004477C6" w:rsidRDefault="00270B39" w:rsidP="003C24C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uczęszczające do przedszkola ma obowiązek przestrzegać zasad współdziała</w:t>
      </w:r>
      <w:r>
        <w:rPr>
          <w:rFonts w:asciiTheme="majorHAnsi" w:hAnsiTheme="majorHAnsi" w:cs="Tahoma"/>
          <w:color w:val="000000" w:themeColor="text1"/>
        </w:rPr>
        <w:t>nia w grupie, obowiązującego w P</w:t>
      </w:r>
      <w:r w:rsidR="007503A4" w:rsidRPr="00E73CA3">
        <w:rPr>
          <w:rFonts w:asciiTheme="majorHAnsi" w:hAnsiTheme="majorHAnsi" w:cs="Tahoma"/>
          <w:color w:val="000000" w:themeColor="text1"/>
        </w:rPr>
        <w:t>rzedszkolu kodeksu postępowania zgodnego z normami współżycia społec</w:t>
      </w:r>
      <w:r>
        <w:rPr>
          <w:rFonts w:asciiTheme="majorHAnsi" w:hAnsiTheme="majorHAnsi" w:cs="Tahoma"/>
          <w:color w:val="000000" w:themeColor="text1"/>
        </w:rPr>
        <w:t>znego oraz poszanowania mienia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4819B732" w14:textId="77777777" w:rsidR="00487C25" w:rsidRDefault="00487C25" w:rsidP="00265E5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1D95E763" w14:textId="77777777" w:rsidR="00487C25" w:rsidRPr="004477C6" w:rsidRDefault="00487C25" w:rsidP="004477C6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</w:p>
    <w:p w14:paraId="727851B4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9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POSTANOWIENIA KOŃCOWE</w:t>
      </w:r>
    </w:p>
    <w:p w14:paraId="0CE36AF1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32</w:t>
      </w:r>
    </w:p>
    <w:p w14:paraId="42EFB941" w14:textId="77777777" w:rsidR="00265E59" w:rsidRDefault="005F4957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prowadzi i przechowuje dokumentację zgo</w:t>
      </w:r>
      <w:r w:rsidR="00265E59">
        <w:rPr>
          <w:rFonts w:asciiTheme="majorHAnsi" w:hAnsiTheme="majorHAnsi" w:cs="Tahoma"/>
          <w:color w:val="000000" w:themeColor="text1"/>
        </w:rPr>
        <w:t>dnie z odrębnymi przepisami.</w:t>
      </w:r>
    </w:p>
    <w:p w14:paraId="73D4F13F" w14:textId="77777777" w:rsidR="00265E59" w:rsidRDefault="007503A4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Zasady gospodarki finansowej przedszkola </w:t>
      </w:r>
      <w:r w:rsidR="00265E59">
        <w:rPr>
          <w:rFonts w:asciiTheme="majorHAnsi" w:hAnsiTheme="majorHAnsi" w:cs="Tahoma"/>
          <w:color w:val="000000" w:themeColor="text1"/>
        </w:rPr>
        <w:t>określają odrębne przepisy .</w:t>
      </w:r>
    </w:p>
    <w:p w14:paraId="57B93B93" w14:textId="77777777" w:rsidR="00265E59" w:rsidRDefault="0090612F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obowiązuje w równym stopniu wszystkich członk</w:t>
      </w:r>
      <w:r w:rsidR="00270B39">
        <w:rPr>
          <w:rFonts w:asciiTheme="majorHAnsi" w:hAnsiTheme="majorHAnsi" w:cs="Tahoma"/>
          <w:color w:val="000000" w:themeColor="text1"/>
        </w:rPr>
        <w:t>ów społeczności przedszkolnej: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zieci,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i, </w:t>
      </w:r>
      <w:r w:rsidR="00270B39">
        <w:rPr>
          <w:rFonts w:asciiTheme="majorHAnsi" w:hAnsiTheme="majorHAnsi" w:cs="Tahoma"/>
          <w:color w:val="000000" w:themeColor="text1"/>
        </w:rPr>
        <w:t>Rodziców, P</w:t>
      </w:r>
      <w:r w:rsidR="007503A4" w:rsidRPr="00E73CA3">
        <w:rPr>
          <w:rFonts w:asciiTheme="majorHAnsi" w:hAnsiTheme="majorHAnsi" w:cs="Tahoma"/>
          <w:color w:val="000000" w:themeColor="text1"/>
        </w:rPr>
        <w:t>racowników administracj</w:t>
      </w:r>
      <w:r w:rsidR="00265E59">
        <w:rPr>
          <w:rFonts w:asciiTheme="majorHAnsi" w:hAnsiTheme="majorHAnsi" w:cs="Tahoma"/>
          <w:color w:val="000000" w:themeColor="text1"/>
        </w:rPr>
        <w:t>i i obsługi.</w:t>
      </w:r>
    </w:p>
    <w:p w14:paraId="0708AD0C" w14:textId="77777777" w:rsidR="00265E59" w:rsidRDefault="007503A4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Dla zapewnienia możliwości zapoznania się ze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Pr="00E73CA3">
        <w:rPr>
          <w:rFonts w:asciiTheme="majorHAnsi" w:hAnsiTheme="majorHAnsi" w:cs="Tahoma"/>
          <w:color w:val="000000" w:themeColor="text1"/>
        </w:rPr>
        <w:t xml:space="preserve">em przez wszystkich </w:t>
      </w:r>
      <w:r w:rsidRPr="0090612F">
        <w:rPr>
          <w:rFonts w:asciiTheme="majorHAnsi" w:hAnsiTheme="majorHAnsi" w:cs="Tahoma"/>
          <w:color w:val="000000" w:themeColor="text1"/>
        </w:rPr>
        <w:t xml:space="preserve">zainteresowanych </w:t>
      </w:r>
      <w:r w:rsidR="0090612F" w:rsidRPr="0090612F">
        <w:rPr>
          <w:rFonts w:asciiTheme="majorHAnsi" w:hAnsiTheme="majorHAnsi" w:cs="Tahoma"/>
          <w:color w:val="000000" w:themeColor="text1"/>
        </w:rPr>
        <w:t>Statut</w:t>
      </w:r>
      <w:r w:rsidR="000F3281" w:rsidRPr="0090612F">
        <w:rPr>
          <w:rFonts w:asciiTheme="majorHAnsi" w:hAnsiTheme="majorHAnsi" w:cs="Tahoma"/>
          <w:color w:val="000000" w:themeColor="text1"/>
        </w:rPr>
        <w:t xml:space="preserve"> wywiesza się na stronie internetowej Przedszkola.</w:t>
      </w:r>
    </w:p>
    <w:p w14:paraId="73414E45" w14:textId="77777777" w:rsidR="00265E59" w:rsidRDefault="007503A4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Regulaminy działalności uchwalane przez organy przedszkola nie mogą być sprzeczne z postanowieniami niniejszego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265E59">
        <w:rPr>
          <w:rFonts w:asciiTheme="majorHAnsi" w:hAnsiTheme="majorHAnsi" w:cs="Tahoma"/>
          <w:color w:val="000000" w:themeColor="text1"/>
        </w:rPr>
        <w:t>u.</w:t>
      </w:r>
    </w:p>
    <w:p w14:paraId="6C5D3A24" w14:textId="77777777" w:rsidR="00265E59" w:rsidRDefault="00011CCD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Zmiany w S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tatucie, uchwalenie nowego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>u wymaga uchwały Rady Pedagogiczn</w:t>
      </w:r>
      <w:r w:rsidR="004477C6">
        <w:rPr>
          <w:rFonts w:asciiTheme="majorHAnsi" w:hAnsiTheme="majorHAnsi" w:cs="Tahoma"/>
          <w:color w:val="000000" w:themeColor="text1"/>
        </w:rPr>
        <w:t>ej.</w:t>
      </w:r>
    </w:p>
    <w:p w14:paraId="6B90180E" w14:textId="77777777" w:rsidR="00265E59" w:rsidRDefault="0016027C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265E59">
        <w:rPr>
          <w:rFonts w:asciiTheme="majorHAnsi" w:hAnsiTheme="majorHAnsi" w:cs="Tahoma"/>
          <w:color w:val="000000" w:themeColor="text1"/>
        </w:rPr>
        <w:t xml:space="preserve">W przypadku, gdyby którekolwiek z postanowień niniejszego </w:t>
      </w:r>
      <w:r w:rsidR="0090612F" w:rsidRPr="00265E59">
        <w:rPr>
          <w:rFonts w:asciiTheme="majorHAnsi" w:hAnsiTheme="majorHAnsi" w:cs="Tahoma"/>
          <w:color w:val="000000" w:themeColor="text1"/>
        </w:rPr>
        <w:t>Statut</w:t>
      </w:r>
      <w:r w:rsidRPr="00265E59">
        <w:rPr>
          <w:rFonts w:asciiTheme="majorHAnsi" w:hAnsiTheme="majorHAnsi" w:cs="Tahoma"/>
          <w:color w:val="000000" w:themeColor="text1"/>
        </w:rPr>
        <w:t>u okazało się nieważne, wówczas taki</w:t>
      </w:r>
      <w:r w:rsidR="0056104D" w:rsidRPr="00265E59">
        <w:rPr>
          <w:rFonts w:asciiTheme="majorHAnsi" w:hAnsiTheme="majorHAnsi" w:cs="Tahoma"/>
          <w:color w:val="000000" w:themeColor="text1"/>
        </w:rPr>
        <w:t>e</w:t>
      </w:r>
      <w:r w:rsidRPr="00265E59">
        <w:rPr>
          <w:rFonts w:asciiTheme="majorHAnsi" w:hAnsiTheme="majorHAnsi" w:cs="Tahoma"/>
          <w:color w:val="000000" w:themeColor="text1"/>
        </w:rPr>
        <w:t xml:space="preserve"> </w:t>
      </w:r>
      <w:r w:rsidR="0056104D" w:rsidRPr="00265E59">
        <w:rPr>
          <w:rFonts w:asciiTheme="majorHAnsi" w:hAnsiTheme="majorHAnsi" w:cs="Tahoma"/>
          <w:color w:val="000000" w:themeColor="text1"/>
        </w:rPr>
        <w:t xml:space="preserve">postanowienie </w:t>
      </w:r>
      <w:r w:rsidRPr="00265E59">
        <w:rPr>
          <w:rFonts w:asciiTheme="majorHAnsi" w:hAnsiTheme="majorHAnsi" w:cs="Tahoma"/>
          <w:color w:val="000000" w:themeColor="text1"/>
        </w:rPr>
        <w:t>zastępują stosowne przepisy prawa</w:t>
      </w:r>
      <w:r w:rsidR="0056104D" w:rsidRPr="00265E59">
        <w:rPr>
          <w:rFonts w:asciiTheme="majorHAnsi" w:hAnsiTheme="majorHAnsi" w:cs="Tahoma"/>
          <w:color w:val="000000" w:themeColor="text1"/>
        </w:rPr>
        <w:t xml:space="preserve"> a pozostała część </w:t>
      </w:r>
      <w:r w:rsidR="0090612F" w:rsidRPr="00265E59">
        <w:rPr>
          <w:rFonts w:asciiTheme="majorHAnsi" w:hAnsiTheme="majorHAnsi" w:cs="Tahoma"/>
          <w:color w:val="000000" w:themeColor="text1"/>
        </w:rPr>
        <w:t>Statut</w:t>
      </w:r>
      <w:r w:rsidR="0056104D" w:rsidRPr="00265E59">
        <w:rPr>
          <w:rFonts w:asciiTheme="majorHAnsi" w:hAnsiTheme="majorHAnsi" w:cs="Tahoma"/>
          <w:color w:val="000000" w:themeColor="text1"/>
        </w:rPr>
        <w:t>u pozostaje w mocy.</w:t>
      </w:r>
      <w:r w:rsidRPr="00265E59">
        <w:rPr>
          <w:rFonts w:asciiTheme="majorHAnsi" w:hAnsiTheme="majorHAnsi" w:cs="Tahoma"/>
          <w:color w:val="000000" w:themeColor="text1"/>
        </w:rPr>
        <w:t xml:space="preserve"> </w:t>
      </w:r>
    </w:p>
    <w:p w14:paraId="0B8A5F78" w14:textId="11F7C321" w:rsidR="007503A4" w:rsidRPr="00265E59" w:rsidRDefault="004477C6" w:rsidP="003C24CA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265E59">
        <w:rPr>
          <w:rFonts w:asciiTheme="majorHAnsi" w:hAnsiTheme="majorHAnsi" w:cs="Tahoma"/>
          <w:color w:val="000000" w:themeColor="text1"/>
        </w:rPr>
        <w:lastRenderedPageBreak/>
        <w:t xml:space="preserve">Upoważnia się </w:t>
      </w:r>
      <w:r w:rsidR="0090612F" w:rsidRPr="00265E59">
        <w:rPr>
          <w:rFonts w:asciiTheme="majorHAnsi" w:hAnsiTheme="majorHAnsi" w:cs="Tahoma"/>
          <w:color w:val="000000" w:themeColor="text1"/>
        </w:rPr>
        <w:t>Dyrektor</w:t>
      </w:r>
      <w:r w:rsidRPr="00265E59">
        <w:rPr>
          <w:rFonts w:asciiTheme="majorHAnsi" w:hAnsiTheme="majorHAnsi" w:cs="Tahoma"/>
          <w:color w:val="000000" w:themeColor="text1"/>
        </w:rPr>
        <w:t>a P</w:t>
      </w:r>
      <w:r w:rsidR="007503A4" w:rsidRPr="00265E59">
        <w:rPr>
          <w:rFonts w:asciiTheme="majorHAnsi" w:hAnsiTheme="majorHAnsi" w:cs="Tahoma"/>
          <w:color w:val="000000" w:themeColor="text1"/>
        </w:rPr>
        <w:t xml:space="preserve">rzedszkola do publikowania ujednoliconego tekstu </w:t>
      </w:r>
      <w:r w:rsidR="0090612F" w:rsidRPr="00265E59">
        <w:rPr>
          <w:rFonts w:asciiTheme="majorHAnsi" w:hAnsiTheme="majorHAnsi" w:cs="Tahoma"/>
          <w:color w:val="000000" w:themeColor="text1"/>
        </w:rPr>
        <w:t>Statut</w:t>
      </w:r>
      <w:r w:rsidR="007503A4" w:rsidRPr="00265E59">
        <w:rPr>
          <w:rFonts w:asciiTheme="majorHAnsi" w:hAnsiTheme="majorHAnsi" w:cs="Tahoma"/>
          <w:color w:val="000000" w:themeColor="text1"/>
        </w:rPr>
        <w:t>u każdorazowo po uchwalanych zmianach.</w:t>
      </w:r>
    </w:p>
    <w:p w14:paraId="72D28C93" w14:textId="77777777" w:rsidR="0016027C" w:rsidRPr="00E73CA3" w:rsidRDefault="0016027C" w:rsidP="00265E5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567D2FBF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33</w:t>
      </w:r>
    </w:p>
    <w:p w14:paraId="1B9D9239" w14:textId="554E4309" w:rsidR="007503A4" w:rsidRPr="00E73CA3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Niniejszy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Pr="00E73CA3">
        <w:rPr>
          <w:rFonts w:asciiTheme="majorHAnsi" w:hAnsiTheme="majorHAnsi" w:cs="Tahoma"/>
          <w:color w:val="000000" w:themeColor="text1"/>
        </w:rPr>
        <w:t xml:space="preserve"> wchodzi w życie z dniem </w:t>
      </w:r>
      <w:r w:rsidR="002F0824">
        <w:rPr>
          <w:rFonts w:asciiTheme="majorHAnsi" w:hAnsiTheme="majorHAnsi" w:cs="Tahoma"/>
          <w:color w:val="000000" w:themeColor="text1"/>
        </w:rPr>
        <w:t>31</w:t>
      </w:r>
      <w:r w:rsidR="000F3281">
        <w:rPr>
          <w:rFonts w:asciiTheme="majorHAnsi" w:hAnsiTheme="majorHAnsi" w:cs="Tahoma"/>
          <w:color w:val="000000" w:themeColor="text1"/>
        </w:rPr>
        <w:t>.</w:t>
      </w:r>
      <w:r w:rsidR="009C0AFC">
        <w:rPr>
          <w:rFonts w:asciiTheme="majorHAnsi" w:hAnsiTheme="majorHAnsi" w:cs="Tahoma"/>
          <w:color w:val="000000" w:themeColor="text1"/>
        </w:rPr>
        <w:t>0</w:t>
      </w:r>
      <w:r w:rsidR="002F0824">
        <w:rPr>
          <w:rFonts w:asciiTheme="majorHAnsi" w:hAnsiTheme="majorHAnsi" w:cs="Tahoma"/>
          <w:color w:val="000000" w:themeColor="text1"/>
        </w:rPr>
        <w:t>8</w:t>
      </w:r>
      <w:r w:rsidR="00DF1807">
        <w:rPr>
          <w:rFonts w:asciiTheme="majorHAnsi" w:hAnsiTheme="majorHAnsi" w:cs="Tahoma"/>
          <w:color w:val="000000" w:themeColor="text1"/>
        </w:rPr>
        <w:t>.</w:t>
      </w:r>
      <w:r w:rsidR="009C33CF">
        <w:rPr>
          <w:rFonts w:asciiTheme="majorHAnsi" w:hAnsiTheme="majorHAnsi" w:cs="Tahoma"/>
          <w:color w:val="000000" w:themeColor="text1"/>
        </w:rPr>
        <w:t>202</w:t>
      </w:r>
      <w:r w:rsidR="009C0AFC">
        <w:rPr>
          <w:rFonts w:asciiTheme="majorHAnsi" w:hAnsiTheme="majorHAnsi" w:cs="Tahoma"/>
          <w:color w:val="000000" w:themeColor="text1"/>
        </w:rPr>
        <w:t>2</w:t>
      </w:r>
      <w:r w:rsidR="000F3281">
        <w:rPr>
          <w:rFonts w:asciiTheme="majorHAnsi" w:hAnsiTheme="majorHAnsi" w:cs="Tahoma"/>
          <w:color w:val="000000" w:themeColor="text1"/>
        </w:rPr>
        <w:t>r.</w:t>
      </w:r>
      <w:r w:rsidR="000F3281" w:rsidRPr="00E73CA3">
        <w:rPr>
          <w:rFonts w:asciiTheme="majorHAnsi" w:hAnsiTheme="majorHAnsi" w:cs="Tahoma"/>
          <w:color w:val="000000" w:themeColor="text1"/>
        </w:rPr>
        <w:t xml:space="preserve"> </w:t>
      </w:r>
      <w:r w:rsidRPr="00E73CA3">
        <w:rPr>
          <w:rFonts w:asciiTheme="majorHAnsi" w:hAnsiTheme="majorHAnsi" w:cs="Tahoma"/>
          <w:color w:val="000000" w:themeColor="text1"/>
        </w:rPr>
        <w:br/>
      </w:r>
    </w:p>
    <w:p w14:paraId="06FF5466" w14:textId="77777777" w:rsidR="007503A4" w:rsidRPr="00E73CA3" w:rsidRDefault="007503A4" w:rsidP="00231E04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C558FAB" w14:textId="77777777" w:rsidR="00E9784A" w:rsidRDefault="00E9784A" w:rsidP="00231E04">
      <w:pPr>
        <w:spacing w:after="0" w:line="360" w:lineRule="auto"/>
      </w:pPr>
    </w:p>
    <w:sectPr w:rsidR="00E978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A894" w14:textId="77777777" w:rsidR="00205D1E" w:rsidRDefault="00205D1E" w:rsidP="00EB74B1">
      <w:pPr>
        <w:spacing w:after="0" w:line="240" w:lineRule="auto"/>
      </w:pPr>
      <w:r>
        <w:separator/>
      </w:r>
    </w:p>
  </w:endnote>
  <w:endnote w:type="continuationSeparator" w:id="0">
    <w:p w14:paraId="08E096C8" w14:textId="77777777" w:rsidR="00205D1E" w:rsidRDefault="00205D1E" w:rsidP="00EB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5612" w14:textId="77777777" w:rsidR="00F82090" w:rsidRDefault="00F82090" w:rsidP="008320D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F5598" w14:textId="77777777" w:rsidR="00F82090" w:rsidRDefault="00F82090" w:rsidP="00F16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6BE" w14:textId="77777777" w:rsidR="00F82090" w:rsidRDefault="00F82090" w:rsidP="008320D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3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56EFE7" w14:textId="77777777" w:rsidR="00F82090" w:rsidRDefault="00F82090" w:rsidP="00F16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E6BA" w14:textId="77777777" w:rsidR="00205D1E" w:rsidRDefault="00205D1E" w:rsidP="00EB74B1">
      <w:pPr>
        <w:spacing w:after="0" w:line="240" w:lineRule="auto"/>
      </w:pPr>
      <w:r>
        <w:separator/>
      </w:r>
    </w:p>
  </w:footnote>
  <w:footnote w:type="continuationSeparator" w:id="0">
    <w:p w14:paraId="538201AF" w14:textId="77777777" w:rsidR="00205D1E" w:rsidRDefault="00205D1E" w:rsidP="00EB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C54"/>
    <w:multiLevelType w:val="hybridMultilevel"/>
    <w:tmpl w:val="31F2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C94"/>
    <w:multiLevelType w:val="hybridMultilevel"/>
    <w:tmpl w:val="48C8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F4B"/>
    <w:multiLevelType w:val="hybridMultilevel"/>
    <w:tmpl w:val="742C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87E"/>
    <w:multiLevelType w:val="hybridMultilevel"/>
    <w:tmpl w:val="E866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E7B"/>
    <w:multiLevelType w:val="hybridMultilevel"/>
    <w:tmpl w:val="31A8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5D03"/>
    <w:multiLevelType w:val="hybridMultilevel"/>
    <w:tmpl w:val="EB1E8E26"/>
    <w:lvl w:ilvl="0" w:tplc="02BC35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DD4C67"/>
    <w:multiLevelType w:val="hybridMultilevel"/>
    <w:tmpl w:val="440045B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DF58A4"/>
    <w:multiLevelType w:val="hybridMultilevel"/>
    <w:tmpl w:val="C02A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04C"/>
    <w:multiLevelType w:val="hybridMultilevel"/>
    <w:tmpl w:val="8848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4F4F"/>
    <w:multiLevelType w:val="hybridMultilevel"/>
    <w:tmpl w:val="6B562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656F3"/>
    <w:multiLevelType w:val="hybridMultilevel"/>
    <w:tmpl w:val="FE104D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E0DD2"/>
    <w:multiLevelType w:val="hybridMultilevel"/>
    <w:tmpl w:val="4600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11E3"/>
    <w:multiLevelType w:val="hybridMultilevel"/>
    <w:tmpl w:val="A7E8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0543"/>
    <w:multiLevelType w:val="hybridMultilevel"/>
    <w:tmpl w:val="03FC59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E26313"/>
    <w:multiLevelType w:val="hybridMultilevel"/>
    <w:tmpl w:val="11E6E900"/>
    <w:lvl w:ilvl="0" w:tplc="9D7C1484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1523"/>
    <w:multiLevelType w:val="hybridMultilevel"/>
    <w:tmpl w:val="C5A29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2DF5"/>
    <w:multiLevelType w:val="hybridMultilevel"/>
    <w:tmpl w:val="3BB0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1E4"/>
    <w:multiLevelType w:val="hybridMultilevel"/>
    <w:tmpl w:val="75D299BC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3A1A364E"/>
    <w:multiLevelType w:val="hybridMultilevel"/>
    <w:tmpl w:val="64E6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689D"/>
    <w:multiLevelType w:val="hybridMultilevel"/>
    <w:tmpl w:val="E7CC08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0B3880"/>
    <w:multiLevelType w:val="hybridMultilevel"/>
    <w:tmpl w:val="6F9C1A4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4555FB"/>
    <w:multiLevelType w:val="hybridMultilevel"/>
    <w:tmpl w:val="B26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511"/>
    <w:multiLevelType w:val="hybridMultilevel"/>
    <w:tmpl w:val="E88A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E1F1A"/>
    <w:multiLevelType w:val="hybridMultilevel"/>
    <w:tmpl w:val="7AB8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277BD"/>
    <w:multiLevelType w:val="hybridMultilevel"/>
    <w:tmpl w:val="C870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F55D0"/>
    <w:multiLevelType w:val="hybridMultilevel"/>
    <w:tmpl w:val="B7BE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042B"/>
    <w:multiLevelType w:val="hybridMultilevel"/>
    <w:tmpl w:val="24CE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740F0"/>
    <w:multiLevelType w:val="hybridMultilevel"/>
    <w:tmpl w:val="DE90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F731B"/>
    <w:multiLevelType w:val="hybridMultilevel"/>
    <w:tmpl w:val="5AF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08BA"/>
    <w:multiLevelType w:val="hybridMultilevel"/>
    <w:tmpl w:val="FE2EDD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CF3EC9"/>
    <w:multiLevelType w:val="hybridMultilevel"/>
    <w:tmpl w:val="B50C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0B"/>
    <w:multiLevelType w:val="hybridMultilevel"/>
    <w:tmpl w:val="41D4CC60"/>
    <w:lvl w:ilvl="0" w:tplc="FFD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D1E7E"/>
    <w:multiLevelType w:val="hybridMultilevel"/>
    <w:tmpl w:val="A58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C0A17"/>
    <w:multiLevelType w:val="hybridMultilevel"/>
    <w:tmpl w:val="8AECF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4BA5"/>
    <w:multiLevelType w:val="hybridMultilevel"/>
    <w:tmpl w:val="821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636EE"/>
    <w:multiLevelType w:val="hybridMultilevel"/>
    <w:tmpl w:val="B5502F44"/>
    <w:lvl w:ilvl="0" w:tplc="26F04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0778E5"/>
    <w:multiLevelType w:val="hybridMultilevel"/>
    <w:tmpl w:val="FA54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A679D"/>
    <w:multiLevelType w:val="hybridMultilevel"/>
    <w:tmpl w:val="9E92F5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8135E1"/>
    <w:multiLevelType w:val="hybridMultilevel"/>
    <w:tmpl w:val="4B0A18FE"/>
    <w:lvl w:ilvl="0" w:tplc="8554514A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B450D"/>
    <w:multiLevelType w:val="hybridMultilevel"/>
    <w:tmpl w:val="02B2C852"/>
    <w:lvl w:ilvl="0" w:tplc="243A1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1118A0"/>
    <w:multiLevelType w:val="hybridMultilevel"/>
    <w:tmpl w:val="D74E46F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D16A7"/>
    <w:multiLevelType w:val="hybridMultilevel"/>
    <w:tmpl w:val="960E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82811"/>
    <w:multiLevelType w:val="hybridMultilevel"/>
    <w:tmpl w:val="9C4A400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8C7350C"/>
    <w:multiLevelType w:val="hybridMultilevel"/>
    <w:tmpl w:val="92AE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4564A"/>
    <w:multiLevelType w:val="hybridMultilevel"/>
    <w:tmpl w:val="8866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D4FC9"/>
    <w:multiLevelType w:val="hybridMultilevel"/>
    <w:tmpl w:val="276486B6"/>
    <w:lvl w:ilvl="0" w:tplc="BFFE0116">
      <w:start w:val="1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5910">
    <w:abstractNumId w:val="4"/>
  </w:num>
  <w:num w:numId="2" w16cid:durableId="2076852402">
    <w:abstractNumId w:val="1"/>
  </w:num>
  <w:num w:numId="3" w16cid:durableId="327057090">
    <w:abstractNumId w:val="44"/>
  </w:num>
  <w:num w:numId="4" w16cid:durableId="693118306">
    <w:abstractNumId w:val="29"/>
  </w:num>
  <w:num w:numId="5" w16cid:durableId="470101615">
    <w:abstractNumId w:val="31"/>
  </w:num>
  <w:num w:numId="6" w16cid:durableId="1627420388">
    <w:abstractNumId w:val="28"/>
  </w:num>
  <w:num w:numId="7" w16cid:durableId="1939869165">
    <w:abstractNumId w:val="27"/>
  </w:num>
  <w:num w:numId="8" w16cid:durableId="338656890">
    <w:abstractNumId w:val="26"/>
  </w:num>
  <w:num w:numId="9" w16cid:durableId="8679630">
    <w:abstractNumId w:val="9"/>
  </w:num>
  <w:num w:numId="10" w16cid:durableId="1105342830">
    <w:abstractNumId w:val="0"/>
  </w:num>
  <w:num w:numId="11" w16cid:durableId="1111701431">
    <w:abstractNumId w:val="2"/>
  </w:num>
  <w:num w:numId="12" w16cid:durableId="419302923">
    <w:abstractNumId w:val="34"/>
  </w:num>
  <w:num w:numId="13" w16cid:durableId="582419478">
    <w:abstractNumId w:val="8"/>
  </w:num>
  <w:num w:numId="14" w16cid:durableId="1636447303">
    <w:abstractNumId w:val="12"/>
  </w:num>
  <w:num w:numId="15" w16cid:durableId="2086340496">
    <w:abstractNumId w:val="24"/>
  </w:num>
  <w:num w:numId="16" w16cid:durableId="264117792">
    <w:abstractNumId w:val="25"/>
  </w:num>
  <w:num w:numId="17" w16cid:durableId="1813324960">
    <w:abstractNumId w:val="7"/>
  </w:num>
  <w:num w:numId="18" w16cid:durableId="530798146">
    <w:abstractNumId w:val="11"/>
  </w:num>
  <w:num w:numId="19" w16cid:durableId="447160704">
    <w:abstractNumId w:val="18"/>
  </w:num>
  <w:num w:numId="20" w16cid:durableId="406198178">
    <w:abstractNumId w:val="16"/>
  </w:num>
  <w:num w:numId="21" w16cid:durableId="461769391">
    <w:abstractNumId w:val="22"/>
  </w:num>
  <w:num w:numId="22" w16cid:durableId="1680886790">
    <w:abstractNumId w:val="23"/>
  </w:num>
  <w:num w:numId="23" w16cid:durableId="552086541">
    <w:abstractNumId w:val="3"/>
  </w:num>
  <w:num w:numId="24" w16cid:durableId="1489860045">
    <w:abstractNumId w:val="15"/>
  </w:num>
  <w:num w:numId="25" w16cid:durableId="2095778916">
    <w:abstractNumId w:val="36"/>
  </w:num>
  <w:num w:numId="26" w16cid:durableId="2054423195">
    <w:abstractNumId w:val="21"/>
  </w:num>
  <w:num w:numId="27" w16cid:durableId="253362833">
    <w:abstractNumId w:val="43"/>
  </w:num>
  <w:num w:numId="28" w16cid:durableId="1594781062">
    <w:abstractNumId w:val="41"/>
  </w:num>
  <w:num w:numId="29" w16cid:durableId="110251068">
    <w:abstractNumId w:val="32"/>
  </w:num>
  <w:num w:numId="30" w16cid:durableId="1504587760">
    <w:abstractNumId w:val="38"/>
  </w:num>
  <w:num w:numId="31" w16cid:durableId="1762800519">
    <w:abstractNumId w:val="45"/>
  </w:num>
  <w:num w:numId="32" w16cid:durableId="1768844710">
    <w:abstractNumId w:val="6"/>
  </w:num>
  <w:num w:numId="33" w16cid:durableId="1420713285">
    <w:abstractNumId w:val="10"/>
  </w:num>
  <w:num w:numId="34" w16cid:durableId="1933465571">
    <w:abstractNumId w:val="37"/>
  </w:num>
  <w:num w:numId="35" w16cid:durableId="1907374503">
    <w:abstractNumId w:val="40"/>
  </w:num>
  <w:num w:numId="36" w16cid:durableId="2047220229">
    <w:abstractNumId w:val="5"/>
  </w:num>
  <w:num w:numId="37" w16cid:durableId="1857380335">
    <w:abstractNumId w:val="42"/>
  </w:num>
  <w:num w:numId="38" w16cid:durableId="1604680243">
    <w:abstractNumId w:val="39"/>
  </w:num>
  <w:num w:numId="39" w16cid:durableId="1458791168">
    <w:abstractNumId w:val="30"/>
  </w:num>
  <w:num w:numId="40" w16cid:durableId="1099133168">
    <w:abstractNumId w:val="14"/>
  </w:num>
  <w:num w:numId="41" w16cid:durableId="152112244">
    <w:abstractNumId w:val="35"/>
  </w:num>
  <w:num w:numId="42" w16cid:durableId="1683512907">
    <w:abstractNumId w:val="20"/>
  </w:num>
  <w:num w:numId="43" w16cid:durableId="1048990837">
    <w:abstractNumId w:val="17"/>
  </w:num>
  <w:num w:numId="44" w16cid:durableId="1172258839">
    <w:abstractNumId w:val="33"/>
  </w:num>
  <w:num w:numId="45" w16cid:durableId="79371873">
    <w:abstractNumId w:val="13"/>
  </w:num>
  <w:num w:numId="46" w16cid:durableId="683215677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A4"/>
    <w:rsid w:val="00003742"/>
    <w:rsid w:val="00011CCD"/>
    <w:rsid w:val="0002127A"/>
    <w:rsid w:val="0004432D"/>
    <w:rsid w:val="00050E45"/>
    <w:rsid w:val="000B3F1A"/>
    <w:rsid w:val="000B5D0D"/>
    <w:rsid w:val="000C1B8A"/>
    <w:rsid w:val="000C1D2F"/>
    <w:rsid w:val="000D1440"/>
    <w:rsid w:val="000D3486"/>
    <w:rsid w:val="000D4024"/>
    <w:rsid w:val="000D6D80"/>
    <w:rsid w:val="000E0368"/>
    <w:rsid w:val="000E2258"/>
    <w:rsid w:val="000E7471"/>
    <w:rsid w:val="000F3281"/>
    <w:rsid w:val="000F7430"/>
    <w:rsid w:val="00101022"/>
    <w:rsid w:val="0010123F"/>
    <w:rsid w:val="0013146D"/>
    <w:rsid w:val="001451FC"/>
    <w:rsid w:val="0016027C"/>
    <w:rsid w:val="00162BD0"/>
    <w:rsid w:val="00181E6F"/>
    <w:rsid w:val="0018285C"/>
    <w:rsid w:val="00185788"/>
    <w:rsid w:val="00192C6E"/>
    <w:rsid w:val="001B015C"/>
    <w:rsid w:val="001B22B0"/>
    <w:rsid w:val="001B583E"/>
    <w:rsid w:val="001B6263"/>
    <w:rsid w:val="001C221C"/>
    <w:rsid w:val="001C3246"/>
    <w:rsid w:val="001E43B6"/>
    <w:rsid w:val="00203102"/>
    <w:rsid w:val="00205D1E"/>
    <w:rsid w:val="00231E04"/>
    <w:rsid w:val="00265E59"/>
    <w:rsid w:val="00270B39"/>
    <w:rsid w:val="00275D59"/>
    <w:rsid w:val="00277546"/>
    <w:rsid w:val="00287A18"/>
    <w:rsid w:val="00290B3E"/>
    <w:rsid w:val="00294AB1"/>
    <w:rsid w:val="002C67F7"/>
    <w:rsid w:val="002F0824"/>
    <w:rsid w:val="002F4749"/>
    <w:rsid w:val="00311A79"/>
    <w:rsid w:val="0035070D"/>
    <w:rsid w:val="003635E8"/>
    <w:rsid w:val="003A0974"/>
    <w:rsid w:val="003A2CE3"/>
    <w:rsid w:val="003B23ED"/>
    <w:rsid w:val="003C24CA"/>
    <w:rsid w:val="003C2E3A"/>
    <w:rsid w:val="003D4823"/>
    <w:rsid w:val="003E0A7D"/>
    <w:rsid w:val="003F324C"/>
    <w:rsid w:val="00420C83"/>
    <w:rsid w:val="00440019"/>
    <w:rsid w:val="00440D00"/>
    <w:rsid w:val="00442BAB"/>
    <w:rsid w:val="004477C6"/>
    <w:rsid w:val="004503E0"/>
    <w:rsid w:val="004506D0"/>
    <w:rsid w:val="00484C29"/>
    <w:rsid w:val="00487C25"/>
    <w:rsid w:val="004B01DE"/>
    <w:rsid w:val="004C33F6"/>
    <w:rsid w:val="004C6C74"/>
    <w:rsid w:val="00525E37"/>
    <w:rsid w:val="00550409"/>
    <w:rsid w:val="00552A5E"/>
    <w:rsid w:val="0056104D"/>
    <w:rsid w:val="00566096"/>
    <w:rsid w:val="00566695"/>
    <w:rsid w:val="00585104"/>
    <w:rsid w:val="00587C56"/>
    <w:rsid w:val="00591FA1"/>
    <w:rsid w:val="005A6DE7"/>
    <w:rsid w:val="005B01FF"/>
    <w:rsid w:val="005B7267"/>
    <w:rsid w:val="005D5367"/>
    <w:rsid w:val="005E50D3"/>
    <w:rsid w:val="005E75CF"/>
    <w:rsid w:val="005F4957"/>
    <w:rsid w:val="005F58BF"/>
    <w:rsid w:val="00607DA4"/>
    <w:rsid w:val="0061398A"/>
    <w:rsid w:val="00616151"/>
    <w:rsid w:val="00621533"/>
    <w:rsid w:val="00656976"/>
    <w:rsid w:val="006727B8"/>
    <w:rsid w:val="006922A4"/>
    <w:rsid w:val="006964C1"/>
    <w:rsid w:val="00725C3E"/>
    <w:rsid w:val="00731C7E"/>
    <w:rsid w:val="00733CC0"/>
    <w:rsid w:val="007503A4"/>
    <w:rsid w:val="0075131C"/>
    <w:rsid w:val="00763D28"/>
    <w:rsid w:val="0078084B"/>
    <w:rsid w:val="00783783"/>
    <w:rsid w:val="007A53FC"/>
    <w:rsid w:val="007D0492"/>
    <w:rsid w:val="007D04EF"/>
    <w:rsid w:val="007E5745"/>
    <w:rsid w:val="008050BB"/>
    <w:rsid w:val="008320D1"/>
    <w:rsid w:val="00844B95"/>
    <w:rsid w:val="00856160"/>
    <w:rsid w:val="00860852"/>
    <w:rsid w:val="008830BB"/>
    <w:rsid w:val="008B0EAB"/>
    <w:rsid w:val="008E7EF8"/>
    <w:rsid w:val="008F5DC0"/>
    <w:rsid w:val="00905194"/>
    <w:rsid w:val="0090612F"/>
    <w:rsid w:val="0094425B"/>
    <w:rsid w:val="00946430"/>
    <w:rsid w:val="0095674D"/>
    <w:rsid w:val="0095764F"/>
    <w:rsid w:val="009739AE"/>
    <w:rsid w:val="009923B2"/>
    <w:rsid w:val="00993634"/>
    <w:rsid w:val="0099429A"/>
    <w:rsid w:val="00995A65"/>
    <w:rsid w:val="009A47DA"/>
    <w:rsid w:val="009A4C3C"/>
    <w:rsid w:val="009B4774"/>
    <w:rsid w:val="009C0AFC"/>
    <w:rsid w:val="009C33CF"/>
    <w:rsid w:val="009C3623"/>
    <w:rsid w:val="009D6035"/>
    <w:rsid w:val="009E3208"/>
    <w:rsid w:val="00A26416"/>
    <w:rsid w:val="00A40A69"/>
    <w:rsid w:val="00A473BC"/>
    <w:rsid w:val="00A47D04"/>
    <w:rsid w:val="00A571F3"/>
    <w:rsid w:val="00A60AC2"/>
    <w:rsid w:val="00A6245E"/>
    <w:rsid w:val="00A62D6B"/>
    <w:rsid w:val="00A62EB8"/>
    <w:rsid w:val="00A713D4"/>
    <w:rsid w:val="00A71EA9"/>
    <w:rsid w:val="00A95823"/>
    <w:rsid w:val="00AB1278"/>
    <w:rsid w:val="00AC4E5D"/>
    <w:rsid w:val="00AD4ABB"/>
    <w:rsid w:val="00AE5642"/>
    <w:rsid w:val="00B11221"/>
    <w:rsid w:val="00B25749"/>
    <w:rsid w:val="00B44EC2"/>
    <w:rsid w:val="00B8715B"/>
    <w:rsid w:val="00BB0B5B"/>
    <w:rsid w:val="00BC5A5C"/>
    <w:rsid w:val="00BC7EB5"/>
    <w:rsid w:val="00C00F98"/>
    <w:rsid w:val="00C17F4C"/>
    <w:rsid w:val="00C347EA"/>
    <w:rsid w:val="00C412B7"/>
    <w:rsid w:val="00C50D7C"/>
    <w:rsid w:val="00C5225B"/>
    <w:rsid w:val="00C61A06"/>
    <w:rsid w:val="00C77198"/>
    <w:rsid w:val="00C85A05"/>
    <w:rsid w:val="00C8794F"/>
    <w:rsid w:val="00CA24A1"/>
    <w:rsid w:val="00CB5DE1"/>
    <w:rsid w:val="00CC2EB2"/>
    <w:rsid w:val="00CC350E"/>
    <w:rsid w:val="00CD1B02"/>
    <w:rsid w:val="00CD64AA"/>
    <w:rsid w:val="00CE0230"/>
    <w:rsid w:val="00D002D6"/>
    <w:rsid w:val="00D006DC"/>
    <w:rsid w:val="00D062C3"/>
    <w:rsid w:val="00D0781D"/>
    <w:rsid w:val="00D13A28"/>
    <w:rsid w:val="00D261EA"/>
    <w:rsid w:val="00D37CA1"/>
    <w:rsid w:val="00D40935"/>
    <w:rsid w:val="00D4098A"/>
    <w:rsid w:val="00D53A2D"/>
    <w:rsid w:val="00D74D05"/>
    <w:rsid w:val="00DA5F78"/>
    <w:rsid w:val="00DC4452"/>
    <w:rsid w:val="00DD6A5C"/>
    <w:rsid w:val="00DE3837"/>
    <w:rsid w:val="00DF1807"/>
    <w:rsid w:val="00DF193D"/>
    <w:rsid w:val="00DF6C69"/>
    <w:rsid w:val="00E0700F"/>
    <w:rsid w:val="00E17CDD"/>
    <w:rsid w:val="00E2686C"/>
    <w:rsid w:val="00E27D68"/>
    <w:rsid w:val="00E53CE1"/>
    <w:rsid w:val="00E5551C"/>
    <w:rsid w:val="00E7024C"/>
    <w:rsid w:val="00E71954"/>
    <w:rsid w:val="00E7667E"/>
    <w:rsid w:val="00E85A29"/>
    <w:rsid w:val="00E9784A"/>
    <w:rsid w:val="00EB74B1"/>
    <w:rsid w:val="00ED418F"/>
    <w:rsid w:val="00EF5C7F"/>
    <w:rsid w:val="00EF6B82"/>
    <w:rsid w:val="00F057A6"/>
    <w:rsid w:val="00F100D2"/>
    <w:rsid w:val="00F16F55"/>
    <w:rsid w:val="00F26035"/>
    <w:rsid w:val="00F47C5E"/>
    <w:rsid w:val="00F5389F"/>
    <w:rsid w:val="00F73C04"/>
    <w:rsid w:val="00F810C9"/>
    <w:rsid w:val="00F82090"/>
    <w:rsid w:val="00F9022B"/>
    <w:rsid w:val="00FB123C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E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D4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4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D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6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F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B1"/>
  </w:style>
  <w:style w:type="paragraph" w:styleId="Stopka">
    <w:name w:val="footer"/>
    <w:basedOn w:val="Normalny"/>
    <w:link w:val="StopkaZnak"/>
    <w:uiPriority w:val="99"/>
    <w:unhideWhenUsed/>
    <w:rsid w:val="00EB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B1"/>
  </w:style>
  <w:style w:type="character" w:styleId="Uwydatnienie">
    <w:name w:val="Emphasis"/>
    <w:basedOn w:val="Domylnaczcionkaakapitu"/>
    <w:uiPriority w:val="20"/>
    <w:qFormat/>
    <w:rsid w:val="00E17CDD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F1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10051</Words>
  <Characters>60307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a.archanowicz</dc:creator>
  <cp:lastModifiedBy>Piotrus Pan</cp:lastModifiedBy>
  <cp:revision>5</cp:revision>
  <cp:lastPrinted>2022-02-21T13:22:00Z</cp:lastPrinted>
  <dcterms:created xsi:type="dcterms:W3CDTF">2022-09-16T08:49:00Z</dcterms:created>
  <dcterms:modified xsi:type="dcterms:W3CDTF">2022-09-16T09:40:00Z</dcterms:modified>
</cp:coreProperties>
</file>